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F28E" w14:textId="77777777" w:rsidR="00FA41D3" w:rsidRPr="00A931F7" w:rsidRDefault="00FA41D3" w:rsidP="00FA4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1F7">
        <w:rPr>
          <w:rFonts w:ascii="Times New Roman" w:hAnsi="Times New Roman"/>
          <w:sz w:val="24"/>
          <w:szCs w:val="24"/>
        </w:rPr>
        <w:t>Vysoká škola zdravotníctva a soc</w:t>
      </w:r>
      <w:r w:rsidR="00E20655">
        <w:rPr>
          <w:rFonts w:ascii="Times New Roman" w:hAnsi="Times New Roman"/>
          <w:sz w:val="24"/>
          <w:szCs w:val="24"/>
        </w:rPr>
        <w:t xml:space="preserve">iálnej práce sv. Alžbety v Bratislave, </w:t>
      </w:r>
      <w:proofErr w:type="spellStart"/>
      <w:r w:rsidR="00E20655">
        <w:rPr>
          <w:rFonts w:ascii="Times New Roman" w:hAnsi="Times New Roman"/>
          <w:sz w:val="24"/>
          <w:szCs w:val="24"/>
        </w:rPr>
        <w:t>n.o</w:t>
      </w:r>
      <w:proofErr w:type="spellEnd"/>
      <w:r w:rsidR="00E20655">
        <w:rPr>
          <w:rFonts w:ascii="Times New Roman" w:hAnsi="Times New Roman"/>
          <w:sz w:val="24"/>
          <w:szCs w:val="24"/>
        </w:rPr>
        <w:t>.</w:t>
      </w:r>
    </w:p>
    <w:p w14:paraId="45BC1C49" w14:textId="77777777" w:rsidR="00FA41D3" w:rsidRPr="00A931F7" w:rsidRDefault="00FA41D3" w:rsidP="00FA41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 w:rsidR="00E20655">
        <w:rPr>
          <w:rFonts w:ascii="Times New Roman" w:hAnsi="Times New Roman"/>
          <w:b/>
          <w:noProof/>
          <w:sz w:val="24"/>
          <w:szCs w:val="24"/>
        </w:rPr>
        <w:t>racovisko bl. Sáry Salkaházi v Rožňave</w:t>
      </w:r>
    </w:p>
    <w:p w14:paraId="5C95E92B" w14:textId="77777777" w:rsidR="00FA41D3" w:rsidRPr="00A931F7" w:rsidRDefault="00FA41D3" w:rsidP="00FA41D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14:paraId="7E1F0FDA" w14:textId="38CE479B"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="00DF6D86">
        <w:rPr>
          <w:rFonts w:ascii="Times New Roman" w:hAnsi="Times New Roman"/>
          <w:b/>
          <w:iCs/>
          <w:szCs w:val="24"/>
        </w:rPr>
        <w:t xml:space="preserve">Pediatria </w:t>
      </w:r>
      <w:r w:rsidR="00D66146">
        <w:rPr>
          <w:rFonts w:ascii="Times New Roman" w:hAnsi="Times New Roman"/>
          <w:b/>
          <w:iCs/>
          <w:szCs w:val="24"/>
        </w:rPr>
        <w:t xml:space="preserve"> a</w:t>
      </w:r>
      <w:r w:rsidR="00DF6D86">
        <w:rPr>
          <w:rFonts w:ascii="Times New Roman" w:hAnsi="Times New Roman"/>
          <w:b/>
          <w:iCs/>
          <w:szCs w:val="24"/>
        </w:rPr>
        <w:t> </w:t>
      </w:r>
      <w:r w:rsidR="00D66146">
        <w:rPr>
          <w:rFonts w:ascii="Times New Roman" w:hAnsi="Times New Roman"/>
          <w:b/>
          <w:iCs/>
          <w:szCs w:val="24"/>
        </w:rPr>
        <w:t>ošetrovateľstvo</w:t>
      </w:r>
      <w:r w:rsidR="00DF6D86">
        <w:rPr>
          <w:rFonts w:ascii="Times New Roman" w:hAnsi="Times New Roman"/>
          <w:b/>
          <w:iCs/>
          <w:szCs w:val="24"/>
        </w:rPr>
        <w:t xml:space="preserve"> II.</w:t>
      </w:r>
      <w:r w:rsidRPr="00A931F7">
        <w:rPr>
          <w:rFonts w:ascii="Times New Roman" w:hAnsi="Times New Roman"/>
          <w:iCs/>
          <w:szCs w:val="24"/>
        </w:rPr>
        <w:tab/>
      </w:r>
    </w:p>
    <w:p w14:paraId="08B01A5B" w14:textId="77777777"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</w:p>
    <w:p w14:paraId="66EFC7C8" w14:textId="77777777" w:rsidR="00FA41D3" w:rsidRPr="00A931F7" w:rsidRDefault="00FA41D3" w:rsidP="00FA41D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14:paraId="17D042BD" w14:textId="7B46CE14" w:rsidR="00FA41D3" w:rsidRPr="00A931F7" w:rsidRDefault="00FA41D3" w:rsidP="00FA41D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="004C6967">
        <w:rPr>
          <w:rFonts w:ascii="Times New Roman" w:hAnsi="Times New Roman"/>
          <w:iCs/>
          <w:szCs w:val="24"/>
        </w:rPr>
        <w:t>2</w:t>
      </w:r>
      <w:r w:rsidRPr="00A931F7">
        <w:rPr>
          <w:rFonts w:ascii="Times New Roman" w:hAnsi="Times New Roman"/>
          <w:iCs/>
          <w:szCs w:val="24"/>
        </w:rPr>
        <w:t>. ročník /</w:t>
      </w:r>
      <w:r w:rsidR="00D66146">
        <w:rPr>
          <w:rFonts w:ascii="Times New Roman" w:hAnsi="Times New Roman"/>
          <w:iCs/>
          <w:szCs w:val="24"/>
        </w:rPr>
        <w:t>L</w:t>
      </w:r>
      <w:r w:rsidRPr="00A931F7">
        <w:rPr>
          <w:rFonts w:ascii="Times New Roman" w:hAnsi="Times New Roman"/>
          <w:iCs/>
          <w:szCs w:val="24"/>
        </w:rPr>
        <w:t>S</w:t>
      </w:r>
    </w:p>
    <w:p w14:paraId="2B9D0289" w14:textId="6E13C479" w:rsidR="00FA41D3" w:rsidRPr="00A931F7" w:rsidRDefault="00FA41D3" w:rsidP="00FA41D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</w:t>
      </w:r>
      <w:r w:rsidR="004C6967">
        <w:rPr>
          <w:rFonts w:ascii="Times New Roman" w:hAnsi="Times New Roman"/>
          <w:iCs/>
          <w:szCs w:val="24"/>
        </w:rPr>
        <w:t xml:space="preserve">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 w:rsidR="00D66146">
        <w:rPr>
          <w:rFonts w:ascii="Times New Roman" w:hAnsi="Times New Roman"/>
          <w:iCs/>
          <w:szCs w:val="24"/>
        </w:rPr>
        <w:t>15</w:t>
      </w:r>
      <w:r w:rsidRPr="00A931F7">
        <w:rPr>
          <w:rFonts w:ascii="Times New Roman" w:hAnsi="Times New Roman"/>
          <w:iCs/>
          <w:szCs w:val="24"/>
        </w:rPr>
        <w:t xml:space="preserve"> hod</w:t>
      </w:r>
      <w:r>
        <w:rPr>
          <w:rFonts w:ascii="Times New Roman" w:hAnsi="Times New Roman"/>
          <w:iCs/>
          <w:szCs w:val="24"/>
        </w:rPr>
        <w:t>.</w:t>
      </w:r>
      <w:r w:rsidRPr="00A931F7">
        <w:rPr>
          <w:rFonts w:ascii="Times New Roman" w:hAnsi="Times New Roman"/>
          <w:iCs/>
          <w:szCs w:val="24"/>
        </w:rPr>
        <w:t xml:space="preserve"> </w:t>
      </w:r>
    </w:p>
    <w:p w14:paraId="41770C40" w14:textId="75E52598" w:rsidR="00FA41D3" w:rsidRDefault="00FA41D3" w:rsidP="00FA41D3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="00D66146">
        <w:rPr>
          <w:rFonts w:ascii="Times New Roman" w:hAnsi="Times New Roman"/>
          <w:iCs/>
          <w:szCs w:val="24"/>
        </w:rPr>
        <w:t xml:space="preserve">         </w:t>
      </w:r>
      <w:r w:rsidR="00DF6D86">
        <w:rPr>
          <w:rFonts w:ascii="Times New Roman" w:hAnsi="Times New Roman"/>
          <w:iCs/>
          <w:szCs w:val="24"/>
        </w:rPr>
        <w:t xml:space="preserve"> ústna odpoveď</w:t>
      </w:r>
      <w:r w:rsidR="004C6967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="00D66146">
        <w:rPr>
          <w:rFonts w:ascii="Times New Roman" w:hAnsi="Times New Roman"/>
          <w:iCs/>
          <w:szCs w:val="24"/>
        </w:rPr>
        <w:tab/>
      </w:r>
      <w:r w:rsidR="00D66146">
        <w:rPr>
          <w:rFonts w:ascii="Times New Roman" w:hAnsi="Times New Roman"/>
          <w:iCs/>
          <w:szCs w:val="24"/>
        </w:rPr>
        <w:tab/>
        <w:t xml:space="preserve">       </w:t>
      </w:r>
      <w:r w:rsidRPr="00A931F7">
        <w:rPr>
          <w:rFonts w:ascii="Times New Roman" w:hAnsi="Times New Roman"/>
          <w:b/>
          <w:iCs/>
          <w:szCs w:val="24"/>
        </w:rPr>
        <w:t>Počet kreditov</w:t>
      </w:r>
      <w:r w:rsidRPr="00654E36">
        <w:rPr>
          <w:rFonts w:ascii="Times New Roman" w:hAnsi="Times New Roman"/>
          <w:b/>
          <w:iCs/>
          <w:szCs w:val="24"/>
        </w:rPr>
        <w:t xml:space="preserve">:  </w:t>
      </w:r>
      <w:r w:rsidR="00654E36" w:rsidRPr="00654E36">
        <w:rPr>
          <w:rFonts w:ascii="Times New Roman" w:hAnsi="Times New Roman"/>
          <w:bCs/>
          <w:iCs/>
          <w:szCs w:val="24"/>
        </w:rPr>
        <w:t>4</w:t>
      </w:r>
      <w:r w:rsidRPr="00654E36">
        <w:rPr>
          <w:rFonts w:ascii="Times New Roman" w:hAnsi="Times New Roman"/>
          <w:bCs/>
          <w:iCs/>
          <w:szCs w:val="24"/>
        </w:rPr>
        <w:t xml:space="preserve"> kredit</w:t>
      </w:r>
      <w:r w:rsidR="00654E36" w:rsidRPr="00654E36">
        <w:rPr>
          <w:rFonts w:ascii="Times New Roman" w:hAnsi="Times New Roman"/>
          <w:bCs/>
          <w:iCs/>
          <w:szCs w:val="24"/>
        </w:rPr>
        <w:t>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FA41D3" w14:paraId="79637B9E" w14:textId="77777777" w:rsidTr="001F2F8D">
        <w:tc>
          <w:tcPr>
            <w:tcW w:w="1555" w:type="dxa"/>
          </w:tcPr>
          <w:p w14:paraId="0F1DBBDC" w14:textId="77777777"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77355AC9" w14:textId="454DCD49" w:rsidR="00DF6D86" w:rsidRDefault="00DF6D86" w:rsidP="00CC0343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</w:t>
            </w:r>
            <w:r w:rsidRPr="00DF6D86">
              <w:rPr>
                <w:rFonts w:ascii="Times New Roman" w:eastAsia="Times New Roman" w:hAnsi="Times New Roman"/>
              </w:rPr>
              <w:t>ákladn</w:t>
            </w:r>
            <w:r>
              <w:rPr>
                <w:rFonts w:ascii="Times New Roman" w:eastAsia="Times New Roman" w:hAnsi="Times New Roman"/>
              </w:rPr>
              <w:t xml:space="preserve">e </w:t>
            </w:r>
            <w:r w:rsidRPr="00DF6D86">
              <w:rPr>
                <w:rFonts w:ascii="Times New Roman" w:eastAsia="Times New Roman" w:hAnsi="Times New Roman"/>
              </w:rPr>
              <w:t>pediatrick</w:t>
            </w:r>
            <w:r>
              <w:rPr>
                <w:rFonts w:ascii="Times New Roman" w:eastAsia="Times New Roman" w:hAnsi="Times New Roman"/>
              </w:rPr>
              <w:t>é</w:t>
            </w:r>
            <w:r w:rsidRPr="00DF6D86">
              <w:rPr>
                <w:rFonts w:ascii="Times New Roman" w:eastAsia="Times New Roman" w:hAnsi="Times New Roman"/>
              </w:rPr>
              <w:t xml:space="preserve"> diagnostick</w:t>
            </w:r>
            <w:r>
              <w:rPr>
                <w:rFonts w:ascii="Times New Roman" w:eastAsia="Times New Roman" w:hAnsi="Times New Roman"/>
              </w:rPr>
              <w:t xml:space="preserve">é a </w:t>
            </w:r>
            <w:r w:rsidRPr="00DF6D86">
              <w:rPr>
                <w:rFonts w:ascii="Times New Roman" w:eastAsia="Times New Roman" w:hAnsi="Times New Roman"/>
              </w:rPr>
              <w:t>terapeutick</w:t>
            </w:r>
            <w:r>
              <w:rPr>
                <w:rFonts w:ascii="Times New Roman" w:eastAsia="Times New Roman" w:hAnsi="Times New Roman"/>
              </w:rPr>
              <w:t>é</w:t>
            </w:r>
            <w:r w:rsidRPr="00DF6D86">
              <w:rPr>
                <w:rFonts w:ascii="Times New Roman" w:eastAsia="Times New Roman" w:hAnsi="Times New Roman"/>
              </w:rPr>
              <w:t xml:space="preserve"> postup</w:t>
            </w:r>
            <w:r>
              <w:rPr>
                <w:rFonts w:ascii="Times New Roman" w:eastAsia="Times New Roman" w:hAnsi="Times New Roman"/>
              </w:rPr>
              <w:t>y</w:t>
            </w:r>
            <w:r w:rsidRPr="00DF6D86">
              <w:rPr>
                <w:rFonts w:ascii="Times New Roman" w:eastAsia="Times New Roman" w:hAnsi="Times New Roman"/>
              </w:rPr>
              <w:t>,</w:t>
            </w:r>
          </w:p>
          <w:p w14:paraId="1FA7FED6" w14:textId="79611E01" w:rsidR="003C5829" w:rsidRDefault="00DF6D86" w:rsidP="00CC0343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  <w:r w:rsidRPr="00DF6D86">
              <w:rPr>
                <w:rFonts w:ascii="Times New Roman" w:eastAsia="Times New Roman" w:hAnsi="Times New Roman"/>
              </w:rPr>
              <w:t>namnéz</w:t>
            </w:r>
            <w:r>
              <w:rPr>
                <w:rFonts w:ascii="Times New Roman" w:eastAsia="Times New Roman" w:hAnsi="Times New Roman"/>
              </w:rPr>
              <w:t>a v pediatrii</w:t>
            </w:r>
          </w:p>
          <w:p w14:paraId="3A44B86A" w14:textId="1D03E646" w:rsidR="00DF6D86" w:rsidRPr="00930B3B" w:rsidRDefault="00214CE6" w:rsidP="00CC0343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Kazuistiky v pediatrii</w:t>
            </w:r>
          </w:p>
        </w:tc>
      </w:tr>
      <w:tr w:rsidR="00FA41D3" w14:paraId="3624DC0F" w14:textId="77777777" w:rsidTr="003C5829">
        <w:trPr>
          <w:trHeight w:val="1100"/>
        </w:trPr>
        <w:tc>
          <w:tcPr>
            <w:tcW w:w="1555" w:type="dxa"/>
          </w:tcPr>
          <w:p w14:paraId="788A56AE" w14:textId="77777777"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6734C585" w14:textId="6EC8AC15" w:rsidR="00DF6D86" w:rsidRDefault="00DF6D86" w:rsidP="00DF6D86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Edukácia a edukačný proces v pediatrickom ošetrovateľstve</w:t>
            </w:r>
          </w:p>
          <w:p w14:paraId="4A57BDEA" w14:textId="2F4FF8D2" w:rsidR="00DF6D86" w:rsidRDefault="00DF6D86" w:rsidP="00DF6D86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Stanovenie edukačných diagnóz v pediatrii</w:t>
            </w:r>
          </w:p>
          <w:p w14:paraId="6772B208" w14:textId="342A3AA2" w:rsidR="00DF6D86" w:rsidRPr="00DF6D86" w:rsidRDefault="00DF6D86" w:rsidP="00DF6D86">
            <w:pPr>
              <w:spacing w:line="249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Rozpracovanie edukačného procesu v pediatrickom ošetrovateľstve</w:t>
            </w:r>
            <w:r w:rsidR="00214CE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A41D3" w14:paraId="7F4D8F3C" w14:textId="77777777" w:rsidTr="001F2F8D">
        <w:tc>
          <w:tcPr>
            <w:tcW w:w="1555" w:type="dxa"/>
          </w:tcPr>
          <w:p w14:paraId="3F1B0EA8" w14:textId="77777777" w:rsidR="00FA41D3" w:rsidRPr="007256B9" w:rsidRDefault="00FA41D3" w:rsidP="001F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6CC56486" w14:textId="199C1EA6" w:rsidR="00DF6D86" w:rsidRDefault="00DF6D86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Ošetrovateľsky proces v pediatrickom ošetrovateľstve</w:t>
            </w:r>
          </w:p>
          <w:p w14:paraId="4DA724F2" w14:textId="6282D9F8" w:rsidR="00DF6D86" w:rsidRDefault="00DF6D86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Stanovenie sesterských diagnóz  v pediatrii – aktuálne potenciálne</w:t>
            </w:r>
          </w:p>
          <w:p w14:paraId="42859D15" w14:textId="224BE53D" w:rsidR="00DF6D86" w:rsidRDefault="00DF6D86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Rozpracovanie ošetrovateľského procesu v pediatrickom ošetrovateľstve</w:t>
            </w:r>
          </w:p>
          <w:p w14:paraId="6EB1EB48" w14:textId="3974E796" w:rsidR="00DF6D86" w:rsidRDefault="00DF6D86" w:rsidP="00930B3B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Ošetrovateľské štandardy v pediatrii</w:t>
            </w:r>
          </w:p>
          <w:p w14:paraId="1E174F65" w14:textId="608D9C39" w:rsidR="00466FF9" w:rsidRPr="00DF6D86" w:rsidRDefault="00DF6D86" w:rsidP="00DF6D86">
            <w:pPr>
              <w:spacing w:line="249" w:lineRule="auto"/>
              <w:ind w:left="5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Vypracovanie ošetrovateľských štandardov v pediatrii</w:t>
            </w:r>
          </w:p>
        </w:tc>
      </w:tr>
    </w:tbl>
    <w:p w14:paraId="19610154" w14:textId="77777777" w:rsidR="00FA41D3" w:rsidRDefault="00FA41D3" w:rsidP="00FA41D3"/>
    <w:p w14:paraId="397CAC9D" w14:textId="77777777" w:rsidR="00FA41D3" w:rsidRPr="008D6809" w:rsidRDefault="00FA41D3" w:rsidP="005445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14:paraId="4BD7D679" w14:textId="6E125AFE" w:rsidR="00DF6D86" w:rsidRDefault="00DF6D8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ŠAGÁT T. 2024 Pediatrické ošetrovateľstvo. </w:t>
      </w:r>
      <w:r w:rsidRPr="00DF6D8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HERBA, spol. s.r.o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. </w:t>
      </w:r>
      <w:r w:rsidRPr="00DF6D8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2024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. </w:t>
      </w:r>
      <w:r w:rsidRPr="00DF6D8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brožovaná/paperback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.</w:t>
      </w:r>
      <w:r w:rsidRPr="00DF6D8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 366 strán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 I</w:t>
      </w:r>
      <w:r w:rsidR="00214CE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S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BN </w:t>
      </w:r>
      <w:r w:rsidRPr="00DF6D86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356259597</w:t>
      </w: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.</w:t>
      </w:r>
    </w:p>
    <w:p w14:paraId="20EF5895" w14:textId="0C0233D8" w:rsidR="00DF6D86" w:rsidRPr="00EB0935" w:rsidRDefault="00214CE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LIBOVÁ, Ľ. 2024. </w:t>
      </w:r>
      <w:r w:rsidRP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Ošetrovateľský proces vo vybraných klinických odboroch. Osveta. 120 strán. ISBN 9788080635282</w:t>
      </w:r>
    </w:p>
    <w:p w14:paraId="632D3F12" w14:textId="4843AD2B" w:rsidR="00DF6D86" w:rsidRPr="00EB0935" w:rsidRDefault="00214CE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MAGUROVá, D. – MAJRENÍKOVA, Ľ. 2009. Edukácia a edukačný plán v ošetrovateľstve. BroŽúra. Osveta MArtin. 155 strán ISBN 978-80-8063-326-4.</w:t>
      </w:r>
    </w:p>
    <w:p w14:paraId="260422AE" w14:textId="0F1F1918" w:rsidR="00214CE6" w:rsidRPr="00EB0935" w:rsidRDefault="00214CE6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 w:rsidRP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BOLEDOVI</w:t>
      </w:r>
      <w:r w:rsidR="00EB0935" w:rsidRP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Č</w:t>
      </w:r>
      <w:r w:rsidRP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OVÁ</w:t>
      </w:r>
      <w:r w:rsidR="00EB0935" w:rsidRP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, M. a kol. 2010. PediatrickÉ OŠetrovateĽSTVO. BroŽúra. Osveta. 3 vyd.</w:t>
      </w:r>
      <w:r w:rsidR="00EB0935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 xml:space="preserve"> ISBN 9788080633318.</w:t>
      </w:r>
    </w:p>
    <w:p w14:paraId="39740D2D" w14:textId="4C1C8B40" w:rsidR="00214CE6" w:rsidRPr="00EB0935" w:rsidRDefault="00EB0935" w:rsidP="00D66146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sk-SK"/>
          <w14:ligatures w14:val="none"/>
        </w:rPr>
        <w:t>Hulková, V. 2016. Štandardizácia v ošetrovateľstve. BroŽúra. Grada Publishing 2016.232 strán.  ISBN 9788080900090.</w:t>
      </w:r>
    </w:p>
    <w:p w14:paraId="54191097" w14:textId="77777777" w:rsidR="00EB0935" w:rsidRDefault="00EB0935" w:rsidP="00FA41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55F6F6" w14:textId="7E17049E" w:rsidR="00FA41D3" w:rsidRPr="00EB0935" w:rsidRDefault="00FA41D3" w:rsidP="00FA4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935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14:paraId="75F024B7" w14:textId="77777777" w:rsidR="00FA41D3" w:rsidRPr="00EB0935" w:rsidRDefault="00FA41D3" w:rsidP="00FA41D3">
      <w:pPr>
        <w:rPr>
          <w:rFonts w:ascii="Times New Roman" w:hAnsi="Times New Roman" w:cs="Times New Roman"/>
        </w:rPr>
      </w:pPr>
      <w:r w:rsidRPr="00EB0935">
        <w:rPr>
          <w:rFonts w:ascii="Times New Roman" w:hAnsi="Times New Roman" w:cs="Times New Roman"/>
        </w:rPr>
        <w:t xml:space="preserve">100% účasť na prednáškach </w:t>
      </w:r>
    </w:p>
    <w:p w14:paraId="18BD6928" w14:textId="12B43EA7" w:rsidR="00FA41D3" w:rsidRPr="004C6967" w:rsidRDefault="00FA41D3" w:rsidP="00FA4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967">
        <w:rPr>
          <w:rFonts w:ascii="Times New Roman" w:hAnsi="Times New Roman" w:cs="Times New Roman"/>
          <w:sz w:val="24"/>
          <w:szCs w:val="24"/>
        </w:rPr>
        <w:t>Minimálna úspešnosť v</w:t>
      </w:r>
      <w:r w:rsidR="00214CE6">
        <w:rPr>
          <w:rFonts w:ascii="Times New Roman" w:hAnsi="Times New Roman" w:cs="Times New Roman"/>
          <w:sz w:val="24"/>
          <w:szCs w:val="24"/>
        </w:rPr>
        <w:t> záverečnej odpovede</w:t>
      </w:r>
      <w:r w:rsidRPr="004C6967">
        <w:rPr>
          <w:rFonts w:ascii="Times New Roman" w:hAnsi="Times New Roman" w:cs="Times New Roman"/>
          <w:sz w:val="24"/>
          <w:szCs w:val="24"/>
        </w:rPr>
        <w:t xml:space="preserve"> 6</w:t>
      </w:r>
      <w:r w:rsidR="004C6967" w:rsidRPr="004C6967">
        <w:rPr>
          <w:rFonts w:ascii="Times New Roman" w:hAnsi="Times New Roman" w:cs="Times New Roman"/>
          <w:sz w:val="24"/>
          <w:szCs w:val="24"/>
        </w:rPr>
        <w:t>0</w:t>
      </w:r>
      <w:r w:rsidR="001E7BF7">
        <w:rPr>
          <w:rFonts w:ascii="Times New Roman" w:hAnsi="Times New Roman" w:cs="Times New Roman"/>
          <w:sz w:val="24"/>
          <w:szCs w:val="24"/>
        </w:rPr>
        <w:t xml:space="preserve"> </w:t>
      </w:r>
      <w:r w:rsidRPr="004C696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3577F3EE" w14:textId="77777777" w:rsidR="00FA41D3" w:rsidRPr="00D73124" w:rsidRDefault="00FA41D3" w:rsidP="00FA41D3">
      <w:pPr>
        <w:rPr>
          <w:rFonts w:ascii="Times New Roman" w:hAnsi="Times New Roman" w:cs="Times New Roman"/>
        </w:rPr>
      </w:pPr>
    </w:p>
    <w:p w14:paraId="55D5C77A" w14:textId="77777777" w:rsidR="004051E1" w:rsidRDefault="004051E1"/>
    <w:sectPr w:rsidR="0040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D3"/>
    <w:rsid w:val="000C01C3"/>
    <w:rsid w:val="00161978"/>
    <w:rsid w:val="001E7BF7"/>
    <w:rsid w:val="00214CE6"/>
    <w:rsid w:val="003C5829"/>
    <w:rsid w:val="004051E1"/>
    <w:rsid w:val="00407F58"/>
    <w:rsid w:val="00466FF9"/>
    <w:rsid w:val="00486F24"/>
    <w:rsid w:val="004C6967"/>
    <w:rsid w:val="005445AF"/>
    <w:rsid w:val="005D234A"/>
    <w:rsid w:val="00654E36"/>
    <w:rsid w:val="008B1207"/>
    <w:rsid w:val="00930B3B"/>
    <w:rsid w:val="00967615"/>
    <w:rsid w:val="00A7791B"/>
    <w:rsid w:val="00AE7CC3"/>
    <w:rsid w:val="00B71DE4"/>
    <w:rsid w:val="00B923AE"/>
    <w:rsid w:val="00CB2637"/>
    <w:rsid w:val="00CC0343"/>
    <w:rsid w:val="00CC6F3B"/>
    <w:rsid w:val="00CF3BF8"/>
    <w:rsid w:val="00D66146"/>
    <w:rsid w:val="00D8713D"/>
    <w:rsid w:val="00DC7D1D"/>
    <w:rsid w:val="00DF6D86"/>
    <w:rsid w:val="00E20655"/>
    <w:rsid w:val="00EB0935"/>
    <w:rsid w:val="00FA41D3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61C4"/>
  <w15:chartTrackingRefBased/>
  <w15:docId w15:val="{A3F1BD7B-0C7B-4A21-8923-6F1DD3E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1D3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41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Koltas</cp:lastModifiedBy>
  <cp:revision>2</cp:revision>
  <dcterms:created xsi:type="dcterms:W3CDTF">2025-02-04T11:27:00Z</dcterms:created>
  <dcterms:modified xsi:type="dcterms:W3CDTF">2025-02-04T11:27:00Z</dcterms:modified>
</cp:coreProperties>
</file>