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13" w:rsidRDefault="007910A1">
      <w:pPr>
        <w:spacing w:before="68"/>
        <w:ind w:left="4" w:right="58"/>
        <w:jc w:val="center"/>
        <w:rPr>
          <w:sz w:val="28"/>
        </w:rPr>
      </w:pPr>
      <w:r>
        <w:rPr>
          <w:sz w:val="28"/>
        </w:rPr>
        <w:t>Vysoká</w:t>
      </w:r>
      <w:r>
        <w:rPr>
          <w:spacing w:val="-11"/>
          <w:sz w:val="28"/>
        </w:rPr>
        <w:t xml:space="preserve"> </w:t>
      </w:r>
      <w:r>
        <w:rPr>
          <w:sz w:val="28"/>
        </w:rPr>
        <w:t>škola</w:t>
      </w:r>
      <w:r>
        <w:rPr>
          <w:spacing w:val="-9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sociálnej</w:t>
      </w:r>
      <w:r>
        <w:rPr>
          <w:spacing w:val="-8"/>
          <w:sz w:val="28"/>
        </w:rPr>
        <w:t xml:space="preserve"> </w:t>
      </w:r>
      <w:r>
        <w:rPr>
          <w:sz w:val="28"/>
        </w:rPr>
        <w:t>práce</w:t>
      </w:r>
      <w:r>
        <w:rPr>
          <w:spacing w:val="-8"/>
          <w:sz w:val="28"/>
        </w:rPr>
        <w:t xml:space="preserve"> </w:t>
      </w:r>
      <w:r>
        <w:rPr>
          <w:sz w:val="28"/>
        </w:rPr>
        <w:t>sv.</w:t>
      </w:r>
      <w:r>
        <w:rPr>
          <w:spacing w:val="-11"/>
          <w:sz w:val="28"/>
        </w:rPr>
        <w:t xml:space="preserve"> </w:t>
      </w:r>
      <w:r>
        <w:rPr>
          <w:sz w:val="28"/>
        </w:rPr>
        <w:t>Alžbety v Bratislave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n.o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</w:p>
    <w:p w:rsidR="005E5213" w:rsidRDefault="007910A1">
      <w:pPr>
        <w:pStyle w:val="Nzov"/>
      </w:pPr>
      <w:r>
        <w:t>Detašované</w:t>
      </w:r>
      <w:r>
        <w:rPr>
          <w:spacing w:val="-13"/>
        </w:rPr>
        <w:t xml:space="preserve"> </w:t>
      </w:r>
      <w:r>
        <w:t>pracovisko</w:t>
      </w:r>
      <w:r>
        <w:rPr>
          <w:spacing w:val="-9"/>
        </w:rPr>
        <w:t xml:space="preserve"> </w:t>
      </w:r>
      <w:proofErr w:type="spellStart"/>
      <w:r>
        <w:t>bl</w:t>
      </w:r>
      <w:proofErr w:type="spellEnd"/>
      <w:r>
        <w:t>.</w:t>
      </w:r>
      <w:r>
        <w:rPr>
          <w:spacing w:val="-13"/>
        </w:rPr>
        <w:t xml:space="preserve"> </w:t>
      </w:r>
      <w:r>
        <w:t>Sáry</w:t>
      </w:r>
      <w:r>
        <w:rPr>
          <w:spacing w:val="-15"/>
        </w:rPr>
        <w:t xml:space="preserve"> </w:t>
      </w:r>
      <w:proofErr w:type="spellStart"/>
      <w:r>
        <w:t>Salkaházi</w:t>
      </w:r>
      <w:proofErr w:type="spellEnd"/>
      <w:r>
        <w:t xml:space="preserve"> </w:t>
      </w:r>
      <w:bookmarkStart w:id="0" w:name="_GoBack"/>
      <w:bookmarkEnd w:id="0"/>
      <w:r>
        <w:rPr>
          <w:spacing w:val="-14"/>
        </w:rPr>
        <w:t xml:space="preserve"> </w:t>
      </w:r>
      <w:r>
        <w:rPr>
          <w:spacing w:val="-2"/>
        </w:rPr>
        <w:t>Rožňava</w:t>
      </w:r>
    </w:p>
    <w:p w:rsidR="005E5213" w:rsidRDefault="007910A1">
      <w:pPr>
        <w:spacing w:before="320"/>
        <w:ind w:left="2" w:right="58"/>
        <w:jc w:val="center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393480</wp:posOffset>
                </wp:positionV>
                <wp:extent cx="651827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18275" y="6350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7376E" id="Graphic 1" o:spid="_x0000_s1026" style="position:absolute;margin-left:41.15pt;margin-top:31pt;width:51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" path="m6518275,l,,,6350r6518275,l65182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UČEBNÝ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PLÁN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PREDMETU</w:t>
      </w:r>
    </w:p>
    <w:p w:rsidR="005E5213" w:rsidRDefault="005E5213">
      <w:pPr>
        <w:pStyle w:val="Zkladntext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2190"/>
        <w:gridCol w:w="3389"/>
        <w:gridCol w:w="1708"/>
        <w:gridCol w:w="1942"/>
      </w:tblGrid>
      <w:tr w:rsidR="005E5213">
        <w:trPr>
          <w:trHeight w:val="278"/>
        </w:trPr>
        <w:tc>
          <w:tcPr>
            <w:tcW w:w="2190" w:type="dxa"/>
          </w:tcPr>
          <w:p w:rsidR="005E5213" w:rsidRDefault="007910A1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Názov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predmetu: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line="244" w:lineRule="exact"/>
              <w:ind w:left="286"/>
              <w:rPr>
                <w:b/>
              </w:rPr>
            </w:pPr>
            <w:r>
              <w:rPr>
                <w:b/>
              </w:rPr>
              <w:t>Seminár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diplomovej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práci</w:t>
            </w:r>
          </w:p>
        </w:tc>
        <w:tc>
          <w:tcPr>
            <w:tcW w:w="1708" w:type="dxa"/>
          </w:tcPr>
          <w:p w:rsidR="005E5213" w:rsidRDefault="005E52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2" w:type="dxa"/>
          </w:tcPr>
          <w:p w:rsidR="005E5213" w:rsidRDefault="005E52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E5213">
        <w:trPr>
          <w:trHeight w:val="312"/>
        </w:trPr>
        <w:tc>
          <w:tcPr>
            <w:tcW w:w="2190" w:type="dxa"/>
          </w:tcPr>
          <w:p w:rsidR="005E5213" w:rsidRDefault="007910A1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vyučuje: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before="25"/>
              <w:ind w:left="267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PhDr.</w:t>
            </w:r>
            <w:r>
              <w:rPr>
                <w:spacing w:val="-6"/>
              </w:rPr>
              <w:t xml:space="preserve"> </w:t>
            </w:r>
            <w:r>
              <w:t>Anna</w:t>
            </w:r>
            <w:r>
              <w:rPr>
                <w:spacing w:val="-4"/>
              </w:rPr>
              <w:t xml:space="preserve"> </w:t>
            </w:r>
            <w:r>
              <w:t>Bérešová,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PhD.</w:t>
            </w:r>
          </w:p>
        </w:tc>
        <w:tc>
          <w:tcPr>
            <w:tcW w:w="1708" w:type="dxa"/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1942" w:type="dxa"/>
          </w:tcPr>
          <w:p w:rsidR="005E5213" w:rsidRDefault="005E5213">
            <w:pPr>
              <w:pStyle w:val="TableParagraph"/>
              <w:ind w:left="0"/>
            </w:pPr>
          </w:p>
        </w:tc>
      </w:tr>
      <w:tr w:rsidR="005E5213">
        <w:trPr>
          <w:trHeight w:val="313"/>
        </w:trPr>
        <w:tc>
          <w:tcPr>
            <w:tcW w:w="2190" w:type="dxa"/>
          </w:tcPr>
          <w:p w:rsidR="005E5213" w:rsidRDefault="007910A1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program: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before="25"/>
              <w:ind w:left="267"/>
            </w:pPr>
            <w:r>
              <w:t>Sociálna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práca</w:t>
            </w:r>
          </w:p>
        </w:tc>
        <w:tc>
          <w:tcPr>
            <w:tcW w:w="1708" w:type="dxa"/>
          </w:tcPr>
          <w:p w:rsidR="005E5213" w:rsidRDefault="007910A1">
            <w:pPr>
              <w:pStyle w:val="TableParagraph"/>
              <w:spacing w:before="25"/>
              <w:ind w:left="198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942" w:type="dxa"/>
          </w:tcPr>
          <w:p w:rsidR="005E5213" w:rsidRDefault="007910A1">
            <w:pPr>
              <w:pStyle w:val="TableParagraph"/>
              <w:spacing w:before="25"/>
              <w:ind w:left="72"/>
            </w:pPr>
            <w:r>
              <w:t>externá-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magisterské</w:t>
            </w:r>
          </w:p>
        </w:tc>
      </w:tr>
      <w:tr w:rsidR="005E5213">
        <w:trPr>
          <w:trHeight w:val="313"/>
        </w:trPr>
        <w:tc>
          <w:tcPr>
            <w:tcW w:w="2190" w:type="dxa"/>
          </w:tcPr>
          <w:p w:rsidR="005E5213" w:rsidRDefault="007910A1">
            <w:pPr>
              <w:pStyle w:val="TableParagraph"/>
              <w:spacing w:before="26"/>
              <w:ind w:left="50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predmetu: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before="26"/>
              <w:ind w:left="267"/>
            </w:pPr>
            <w:r>
              <w:rPr>
                <w:spacing w:val="-2"/>
              </w:rPr>
              <w:t>Povinný</w:t>
            </w:r>
          </w:p>
        </w:tc>
        <w:tc>
          <w:tcPr>
            <w:tcW w:w="1708" w:type="dxa"/>
          </w:tcPr>
          <w:p w:rsidR="005E5213" w:rsidRDefault="007910A1">
            <w:pPr>
              <w:pStyle w:val="TableParagraph"/>
              <w:spacing w:before="26"/>
              <w:ind w:left="203"/>
              <w:rPr>
                <w:b/>
                <w:i/>
              </w:rPr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štúdia:</w:t>
            </w:r>
          </w:p>
        </w:tc>
        <w:tc>
          <w:tcPr>
            <w:tcW w:w="1942" w:type="dxa"/>
          </w:tcPr>
          <w:p w:rsidR="005E5213" w:rsidRDefault="007910A1">
            <w:pPr>
              <w:pStyle w:val="TableParagraph"/>
              <w:spacing w:before="26"/>
              <w:ind w:left="96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ročník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/LS</w:t>
            </w:r>
          </w:p>
        </w:tc>
      </w:tr>
      <w:tr w:rsidR="005E5213">
        <w:trPr>
          <w:trHeight w:val="303"/>
        </w:trPr>
        <w:tc>
          <w:tcPr>
            <w:tcW w:w="2190" w:type="dxa"/>
          </w:tcPr>
          <w:p w:rsidR="005E5213" w:rsidRDefault="007910A1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výučby: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before="25"/>
              <w:ind w:left="267"/>
            </w:pPr>
            <w:r>
              <w:rPr>
                <w:b/>
                <w:spacing w:val="-2"/>
              </w:rPr>
              <w:t>prednáška</w:t>
            </w:r>
            <w:r>
              <w:rPr>
                <w:spacing w:val="-2"/>
              </w:rPr>
              <w:t>/cvičenia</w:t>
            </w:r>
          </w:p>
        </w:tc>
        <w:tc>
          <w:tcPr>
            <w:tcW w:w="1708" w:type="dxa"/>
          </w:tcPr>
          <w:p w:rsidR="005E5213" w:rsidRDefault="007910A1">
            <w:pPr>
              <w:pStyle w:val="TableParagraph"/>
              <w:spacing w:before="25"/>
              <w:ind w:left="210"/>
              <w:rPr>
                <w:i/>
              </w:rPr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výučby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1942" w:type="dxa"/>
          </w:tcPr>
          <w:p w:rsidR="005E5213" w:rsidRDefault="007910A1">
            <w:pPr>
              <w:pStyle w:val="TableParagraph"/>
              <w:spacing w:before="25"/>
              <w:ind w:left="79"/>
            </w:pPr>
            <w:r>
              <w:t xml:space="preserve">8 </w:t>
            </w:r>
            <w:r>
              <w:rPr>
                <w:spacing w:val="-2"/>
              </w:rPr>
              <w:t>hod./prednáška</w:t>
            </w:r>
          </w:p>
        </w:tc>
      </w:tr>
      <w:tr w:rsidR="005E5213">
        <w:trPr>
          <w:trHeight w:val="269"/>
        </w:trPr>
        <w:tc>
          <w:tcPr>
            <w:tcW w:w="2190" w:type="dxa"/>
          </w:tcPr>
          <w:p w:rsidR="005E5213" w:rsidRDefault="007910A1">
            <w:pPr>
              <w:pStyle w:val="TableParagraph"/>
              <w:spacing w:before="16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2"/>
              </w:rPr>
              <w:t xml:space="preserve"> ukončenia:</w:t>
            </w:r>
          </w:p>
        </w:tc>
        <w:tc>
          <w:tcPr>
            <w:tcW w:w="3389" w:type="dxa"/>
          </w:tcPr>
          <w:p w:rsidR="005E5213" w:rsidRDefault="007910A1">
            <w:pPr>
              <w:pStyle w:val="TableParagraph"/>
              <w:spacing w:before="16" w:line="233" w:lineRule="exact"/>
              <w:ind w:left="267"/>
              <w:rPr>
                <w:b/>
              </w:rPr>
            </w:pPr>
            <w:r>
              <w:rPr>
                <w:b/>
              </w:rPr>
              <w:t>seminárna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práca</w:t>
            </w:r>
          </w:p>
        </w:tc>
        <w:tc>
          <w:tcPr>
            <w:tcW w:w="1708" w:type="dxa"/>
          </w:tcPr>
          <w:p w:rsidR="005E5213" w:rsidRDefault="007910A1">
            <w:pPr>
              <w:pStyle w:val="TableParagraph"/>
              <w:spacing w:before="16" w:line="233" w:lineRule="exact"/>
              <w:ind w:left="171"/>
              <w:rPr>
                <w:b/>
                <w:i/>
              </w:rPr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kreditov:</w:t>
            </w:r>
          </w:p>
        </w:tc>
        <w:tc>
          <w:tcPr>
            <w:tcW w:w="1942" w:type="dxa"/>
          </w:tcPr>
          <w:p w:rsidR="005E5213" w:rsidRDefault="007910A1">
            <w:pPr>
              <w:pStyle w:val="TableParagraph"/>
              <w:spacing w:before="16" w:line="233" w:lineRule="exact"/>
              <w:ind w:left="98"/>
            </w:pPr>
            <w:r>
              <w:t xml:space="preserve">2 </w:t>
            </w:r>
            <w:r>
              <w:rPr>
                <w:spacing w:val="-2"/>
              </w:rPr>
              <w:t>kredity</w:t>
            </w:r>
          </w:p>
        </w:tc>
      </w:tr>
    </w:tbl>
    <w:p w:rsidR="005E5213" w:rsidRDefault="005E5213">
      <w:pPr>
        <w:pStyle w:val="Zkladntext"/>
        <w:rPr>
          <w:b/>
          <w:sz w:val="20"/>
        </w:rPr>
      </w:pPr>
    </w:p>
    <w:p w:rsidR="005E5213" w:rsidRDefault="005E5213">
      <w:pPr>
        <w:pStyle w:val="Zkladntext"/>
        <w:rPr>
          <w:b/>
          <w:sz w:val="20"/>
        </w:rPr>
      </w:pPr>
    </w:p>
    <w:p w:rsidR="005E5213" w:rsidRDefault="005E5213">
      <w:pPr>
        <w:pStyle w:val="Zkladntext"/>
        <w:spacing w:before="16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516"/>
      </w:tblGrid>
      <w:tr w:rsidR="005E5213">
        <w:trPr>
          <w:trHeight w:val="541"/>
        </w:trPr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E5213" w:rsidRDefault="007910A1">
            <w:pPr>
              <w:pStyle w:val="TableParagraph"/>
              <w:spacing w:before="15" w:line="252" w:lineRule="exact"/>
              <w:ind w:left="16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Dátum</w:t>
            </w:r>
          </w:p>
          <w:p w:rsidR="005E5213" w:rsidRDefault="007910A1">
            <w:pPr>
              <w:pStyle w:val="TableParagraph"/>
              <w:spacing w:line="252" w:lineRule="exact"/>
              <w:ind w:left="15" w:right="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cvičenia:</w:t>
            </w: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E5213" w:rsidRDefault="007910A1">
            <w:pPr>
              <w:pStyle w:val="TableParagraph"/>
              <w:spacing w:before="144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cvičenia</w:t>
            </w:r>
          </w:p>
        </w:tc>
      </w:tr>
      <w:tr w:rsidR="005E5213">
        <w:trPr>
          <w:trHeight w:val="79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spacing w:before="16"/>
              <w:ind w:left="0"/>
              <w:rPr>
                <w:b/>
              </w:rPr>
            </w:pPr>
          </w:p>
          <w:p w:rsidR="005E5213" w:rsidRDefault="007910A1">
            <w:pPr>
              <w:pStyle w:val="TableParagraph"/>
              <w:ind w:left="0" w:right="142"/>
              <w:jc w:val="right"/>
            </w:pPr>
            <w:r>
              <w:t>Prednáška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09.11.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29" w:line="242" w:lineRule="exact"/>
            </w:pPr>
            <w:r>
              <w:t>Cieľ</w:t>
            </w:r>
            <w:r>
              <w:rPr>
                <w:spacing w:val="-4"/>
              </w:rPr>
              <w:t xml:space="preserve"> </w:t>
            </w:r>
            <w:r>
              <w:t>predmetu.</w:t>
            </w:r>
            <w:r>
              <w:rPr>
                <w:spacing w:val="-6"/>
              </w:rPr>
              <w:t xml:space="preserve"> </w:t>
            </w:r>
            <w:r>
              <w:t>Základné</w:t>
            </w:r>
            <w:r>
              <w:rPr>
                <w:spacing w:val="-5"/>
              </w:rPr>
              <w:t xml:space="preserve"> </w:t>
            </w:r>
            <w:r>
              <w:t>kroky</w:t>
            </w:r>
            <w:r>
              <w:rPr>
                <w:spacing w:val="-4"/>
              </w:rPr>
              <w:t xml:space="preserve"> </w:t>
            </w:r>
            <w:r>
              <w:t>prípravy</w:t>
            </w:r>
            <w:r>
              <w:rPr>
                <w:spacing w:val="-3"/>
              </w:rPr>
              <w:t xml:space="preserve"> </w:t>
            </w:r>
            <w:r>
              <w:t>DP.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DP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formálna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úprava</w:t>
            </w:r>
          </w:p>
          <w:p w:rsidR="005E5213" w:rsidRDefault="007910A1">
            <w:pPr>
              <w:pStyle w:val="TableParagraph"/>
              <w:spacing w:before="8" w:line="218" w:lineRule="auto"/>
              <w:ind w:right="158"/>
            </w:pPr>
            <w:r>
              <w:t>povinných</w:t>
            </w:r>
            <w:r>
              <w:rPr>
                <w:spacing w:val="-4"/>
              </w:rPr>
              <w:t xml:space="preserve"> </w:t>
            </w:r>
            <w:r>
              <w:t>súčastí</w:t>
            </w:r>
            <w:r>
              <w:rPr>
                <w:spacing w:val="-3"/>
              </w:rPr>
              <w:t xml:space="preserve"> </w:t>
            </w:r>
            <w:r>
              <w:t>DP.</w:t>
            </w:r>
            <w:r>
              <w:rPr>
                <w:spacing w:val="-4"/>
              </w:rPr>
              <w:t xml:space="preserve"> </w:t>
            </w:r>
            <w:r>
              <w:t>Formálna</w:t>
            </w:r>
            <w:r>
              <w:rPr>
                <w:spacing w:val="-4"/>
              </w:rPr>
              <w:t xml:space="preserve"> </w:t>
            </w:r>
            <w:r>
              <w:t>úprava</w:t>
            </w:r>
            <w:r>
              <w:rPr>
                <w:spacing w:val="-4"/>
              </w:rPr>
              <w:t xml:space="preserve"> </w:t>
            </w:r>
            <w:r>
              <w:t>strán.</w:t>
            </w:r>
            <w:r>
              <w:rPr>
                <w:spacing w:val="-4"/>
              </w:rPr>
              <w:t xml:space="preserve"> </w:t>
            </w:r>
            <w:r>
              <w:t>Pravopis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interpunkcia.</w:t>
            </w:r>
            <w:r>
              <w:rPr>
                <w:spacing w:val="-4"/>
              </w:rPr>
              <w:t xml:space="preserve"> </w:t>
            </w:r>
            <w:r>
              <w:t>Rozsah strán DP. Číslovanie častí DP. Voľne vkladané listy do DP.</w:t>
            </w:r>
          </w:p>
        </w:tc>
      </w:tr>
      <w:tr w:rsidR="005E5213">
        <w:trPr>
          <w:trHeight w:val="100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1"/>
              <w:ind w:right="158"/>
            </w:pPr>
            <w:r>
              <w:t>Štruktúra</w:t>
            </w:r>
            <w:r>
              <w:rPr>
                <w:spacing w:val="-4"/>
              </w:rPr>
              <w:t xml:space="preserve"> </w:t>
            </w:r>
            <w:r>
              <w:t>DP.</w:t>
            </w:r>
            <w:r>
              <w:rPr>
                <w:spacing w:val="-4"/>
              </w:rPr>
              <w:t xml:space="preserve"> </w:t>
            </w:r>
            <w:r>
              <w:t>Obal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titulný</w:t>
            </w:r>
            <w:r>
              <w:rPr>
                <w:spacing w:val="-4"/>
              </w:rPr>
              <w:t xml:space="preserve"> </w:t>
            </w:r>
            <w:r>
              <w:t>list.</w:t>
            </w:r>
            <w:r>
              <w:rPr>
                <w:spacing w:val="-4"/>
              </w:rPr>
              <w:t xml:space="preserve"> </w:t>
            </w:r>
            <w:r>
              <w:t>Zadanie,</w:t>
            </w:r>
            <w:r>
              <w:rPr>
                <w:spacing w:val="-6"/>
              </w:rPr>
              <w:t xml:space="preserve"> </w:t>
            </w:r>
            <w:r>
              <w:t>čestné</w:t>
            </w:r>
            <w:r>
              <w:rPr>
                <w:spacing w:val="-4"/>
              </w:rPr>
              <w:t xml:space="preserve"> </w:t>
            </w:r>
            <w:r>
              <w:t>vyhlásenie,</w:t>
            </w:r>
            <w:r>
              <w:rPr>
                <w:spacing w:val="-4"/>
              </w:rPr>
              <w:t xml:space="preserve"> </w:t>
            </w:r>
            <w:r>
              <w:t>poďakovanie.</w:t>
            </w:r>
            <w:r>
              <w:rPr>
                <w:spacing w:val="-4"/>
              </w:rPr>
              <w:t xml:space="preserve"> </w:t>
            </w:r>
            <w:r>
              <w:t>Obsah a zoznamy tabuliek, grafov, obrázkov a skratiek. Abstrakt a jeho formálne</w:t>
            </w:r>
          </w:p>
          <w:p w:rsidR="005E5213" w:rsidRDefault="007910A1">
            <w:pPr>
              <w:pStyle w:val="TableParagraph"/>
              <w:spacing w:line="248" w:lineRule="exact"/>
              <w:rPr>
                <w:b/>
              </w:rPr>
            </w:pPr>
            <w:r>
              <w:t>náležitosti.</w:t>
            </w:r>
            <w:r>
              <w:rPr>
                <w:spacing w:val="-8"/>
              </w:rPr>
              <w:t xml:space="preserve"> </w:t>
            </w:r>
            <w:r>
              <w:t>Text</w:t>
            </w:r>
            <w:r>
              <w:rPr>
                <w:spacing w:val="-7"/>
              </w:rPr>
              <w:t xml:space="preserve"> </w:t>
            </w:r>
            <w:r>
              <w:t>abstraktu.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Precvičenie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písania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hlavičky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abstraktu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výber</w:t>
            </w:r>
          </w:p>
          <w:p w:rsidR="005E5213" w:rsidRDefault="007910A1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kľúčových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slov.</w:t>
            </w:r>
          </w:p>
        </w:tc>
      </w:tr>
      <w:tr w:rsidR="005E5213">
        <w:trPr>
          <w:trHeight w:val="74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2" w:line="235" w:lineRule="auto"/>
              <w:ind w:right="158"/>
            </w:pPr>
            <w:r>
              <w:t>Jadro</w:t>
            </w:r>
            <w:r>
              <w:rPr>
                <w:spacing w:val="-7"/>
              </w:rPr>
              <w:t xml:space="preserve"> </w:t>
            </w:r>
            <w:r>
              <w:t>DP.</w:t>
            </w:r>
            <w:r>
              <w:rPr>
                <w:spacing w:val="-4"/>
              </w:rPr>
              <w:t xml:space="preserve"> </w:t>
            </w:r>
            <w:r>
              <w:t>Požiadavky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spracovanie</w:t>
            </w:r>
            <w:r>
              <w:rPr>
                <w:spacing w:val="-4"/>
              </w:rPr>
              <w:t xml:space="preserve"> </w:t>
            </w:r>
            <w:r>
              <w:t>úvodu</w:t>
            </w:r>
            <w:r>
              <w:rPr>
                <w:spacing w:val="-4"/>
              </w:rPr>
              <w:t xml:space="preserve"> </w:t>
            </w:r>
            <w:r>
              <w:t>DP.</w:t>
            </w:r>
            <w:r>
              <w:rPr>
                <w:spacing w:val="-4"/>
              </w:rPr>
              <w:t xml:space="preserve"> </w:t>
            </w:r>
            <w:r>
              <w:t>Spracovanie</w:t>
            </w:r>
            <w:r>
              <w:rPr>
                <w:spacing w:val="-4"/>
              </w:rPr>
              <w:t xml:space="preserve"> </w:t>
            </w:r>
            <w:r>
              <w:t>hlavnej</w:t>
            </w:r>
            <w:r>
              <w:rPr>
                <w:spacing w:val="-6"/>
              </w:rPr>
              <w:t xml:space="preserve"> </w:t>
            </w:r>
            <w:r>
              <w:t xml:space="preserve">textovej časti DP podľa metodiky </w:t>
            </w:r>
            <w:proofErr w:type="spellStart"/>
            <w:r>
              <w:t>IMRaD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Uvedenie do problematiky – kapitoly</w:t>
            </w:r>
          </w:p>
          <w:p w:rsidR="005E5213" w:rsidRDefault="007910A1">
            <w:pPr>
              <w:pStyle w:val="TableParagraph"/>
              <w:spacing w:line="228" w:lineRule="exact"/>
            </w:pPr>
            <w:r>
              <w:t xml:space="preserve">a </w:t>
            </w:r>
            <w:r>
              <w:rPr>
                <w:spacing w:val="-2"/>
              </w:rPr>
              <w:t>podkapitoly.</w:t>
            </w:r>
          </w:p>
        </w:tc>
      </w:tr>
      <w:tr w:rsidR="005E5213">
        <w:trPr>
          <w:trHeight w:val="79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142"/>
              <w:ind w:right="158"/>
            </w:pPr>
            <w:r>
              <w:t>Empirická</w:t>
            </w:r>
            <w:r>
              <w:rPr>
                <w:spacing w:val="-5"/>
              </w:rPr>
              <w:t xml:space="preserve"> </w:t>
            </w:r>
            <w:r>
              <w:t>časť</w:t>
            </w:r>
            <w:r>
              <w:rPr>
                <w:spacing w:val="-4"/>
              </w:rPr>
              <w:t xml:space="preserve"> </w:t>
            </w:r>
            <w:r>
              <w:t>DP.</w:t>
            </w:r>
            <w:r>
              <w:rPr>
                <w:spacing w:val="-4"/>
              </w:rPr>
              <w:t xml:space="preserve"> </w:t>
            </w:r>
            <w:r>
              <w:t>Postup</w:t>
            </w:r>
            <w:r>
              <w:rPr>
                <w:spacing w:val="-8"/>
              </w:rPr>
              <w:t xml:space="preserve"> </w:t>
            </w:r>
            <w:r>
              <w:t>podľa</w:t>
            </w:r>
            <w:r>
              <w:rPr>
                <w:spacing w:val="-4"/>
              </w:rPr>
              <w:t xml:space="preserve"> </w:t>
            </w:r>
            <w:r>
              <w:t>krokov</w:t>
            </w:r>
            <w:r>
              <w:rPr>
                <w:spacing w:val="-4"/>
              </w:rPr>
              <w:t xml:space="preserve"> </w:t>
            </w:r>
            <w:r>
              <w:t>vedeckej</w:t>
            </w:r>
            <w:r>
              <w:rPr>
                <w:spacing w:val="-5"/>
              </w:rPr>
              <w:t xml:space="preserve"> </w:t>
            </w:r>
            <w:r>
              <w:t>práce.</w:t>
            </w:r>
            <w:r>
              <w:rPr>
                <w:spacing w:val="-4"/>
              </w:rPr>
              <w:t xml:space="preserve"> </w:t>
            </w:r>
            <w:r>
              <w:t>Popis</w:t>
            </w:r>
            <w:r>
              <w:rPr>
                <w:spacing w:val="-5"/>
              </w:rPr>
              <w:t xml:space="preserve"> </w:t>
            </w:r>
            <w:r>
              <w:t>metodiky skúmania. Zistenia a ich opis. Diskusia. Záver.</w:t>
            </w:r>
          </w:p>
        </w:tc>
      </w:tr>
      <w:tr w:rsidR="005E5213">
        <w:trPr>
          <w:trHeight w:val="79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line="251" w:lineRule="exact"/>
              <w:ind w:left="0" w:right="123"/>
              <w:jc w:val="right"/>
            </w:pPr>
            <w:r>
              <w:t>Prednáška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30.11.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142"/>
              <w:ind w:right="158"/>
            </w:pPr>
            <w:r>
              <w:t>Zoznam</w:t>
            </w:r>
            <w:r>
              <w:rPr>
                <w:spacing w:val="-3"/>
              </w:rPr>
              <w:t xml:space="preserve"> </w:t>
            </w:r>
            <w:r>
              <w:t>použitej</w:t>
            </w:r>
            <w:r>
              <w:rPr>
                <w:spacing w:val="-5"/>
              </w:rPr>
              <w:t xml:space="preserve"> </w:t>
            </w:r>
            <w:r>
              <w:t>literatúry.</w:t>
            </w:r>
            <w:r>
              <w:rPr>
                <w:spacing w:val="-7"/>
              </w:rPr>
              <w:t xml:space="preserve"> </w:t>
            </w:r>
            <w:r>
              <w:t>Práca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zdrojmi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etika</w:t>
            </w:r>
            <w:r>
              <w:rPr>
                <w:spacing w:val="-6"/>
              </w:rPr>
              <w:t xml:space="preserve"> </w:t>
            </w:r>
            <w:r>
              <w:t>citovania.</w:t>
            </w:r>
            <w:r>
              <w:rPr>
                <w:spacing w:val="-4"/>
              </w:rPr>
              <w:t xml:space="preserve"> </w:t>
            </w:r>
            <w:r>
              <w:t>Spôsoby odkazovania na zdroje v texte DP. Finalizácia DP a odovzdávanie DP.</w:t>
            </w:r>
          </w:p>
        </w:tc>
      </w:tr>
      <w:tr w:rsidR="005E5213">
        <w:trPr>
          <w:trHeight w:val="87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208" w:line="216" w:lineRule="auto"/>
              <w:ind w:right="158"/>
            </w:pPr>
            <w:r>
              <w:t>Systém</w:t>
            </w:r>
            <w:r>
              <w:rPr>
                <w:spacing w:val="-4"/>
              </w:rPr>
              <w:t xml:space="preserve"> </w:t>
            </w:r>
            <w:r>
              <w:t>CRZP.</w:t>
            </w:r>
            <w:r>
              <w:rPr>
                <w:spacing w:val="-5"/>
              </w:rPr>
              <w:t xml:space="preserve"> </w:t>
            </w:r>
            <w:r>
              <w:t>Posudzovatelia</w:t>
            </w:r>
            <w:r>
              <w:rPr>
                <w:spacing w:val="-5"/>
              </w:rPr>
              <w:t xml:space="preserve"> </w:t>
            </w:r>
            <w:r>
              <w:t>DP.</w:t>
            </w:r>
            <w:r>
              <w:rPr>
                <w:spacing w:val="-5"/>
              </w:rPr>
              <w:t xml:space="preserve"> </w:t>
            </w:r>
            <w:r>
              <w:t>Posudky.</w:t>
            </w:r>
            <w:r>
              <w:rPr>
                <w:spacing w:val="-5"/>
              </w:rPr>
              <w:t xml:space="preserve"> </w:t>
            </w:r>
            <w:r>
              <w:t>Protokol</w:t>
            </w:r>
            <w:r>
              <w:rPr>
                <w:spacing w:val="-7"/>
              </w:rPr>
              <w:t xml:space="preserve"> </w:t>
            </w:r>
            <w:r>
              <w:t>originality.</w:t>
            </w:r>
            <w:r>
              <w:rPr>
                <w:spacing w:val="-5"/>
              </w:rPr>
              <w:t xml:space="preserve"> </w:t>
            </w:r>
            <w:r>
              <w:t xml:space="preserve">Licenčná </w:t>
            </w:r>
            <w:r>
              <w:rPr>
                <w:spacing w:val="-2"/>
              </w:rPr>
              <w:t>zmluva.</w:t>
            </w:r>
          </w:p>
        </w:tc>
      </w:tr>
      <w:tr w:rsidR="005E5213">
        <w:trPr>
          <w:trHeight w:val="101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before="7" w:line="232" w:lineRule="auto"/>
              <w:ind w:right="158"/>
            </w:pPr>
            <w:r>
              <w:t>Základné otázky prípravy na obhajobu DP. Príprava vlastnej prezentácie. Štruktúra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obsah</w:t>
            </w:r>
            <w:r>
              <w:rPr>
                <w:spacing w:val="-7"/>
              </w:rPr>
              <w:t xml:space="preserve"> </w:t>
            </w:r>
            <w:r>
              <w:t>prezentácie.</w:t>
            </w:r>
            <w:r>
              <w:rPr>
                <w:spacing w:val="-5"/>
              </w:rPr>
              <w:t xml:space="preserve"> </w:t>
            </w:r>
            <w:r>
              <w:t>Základy</w:t>
            </w:r>
            <w:r>
              <w:rPr>
                <w:spacing w:val="-13"/>
              </w:rPr>
              <w:t xml:space="preserve"> </w:t>
            </w:r>
            <w:r>
              <w:t>prezentovania</w:t>
            </w:r>
            <w:r>
              <w:rPr>
                <w:spacing w:val="-12"/>
              </w:rPr>
              <w:t xml:space="preserve"> </w:t>
            </w:r>
            <w:r>
              <w:t>(uvedenie,</w:t>
            </w:r>
            <w:r>
              <w:rPr>
                <w:spacing w:val="-11"/>
              </w:rPr>
              <w:t xml:space="preserve"> </w:t>
            </w:r>
            <w:r>
              <w:t>postoj,</w:t>
            </w:r>
            <w:r>
              <w:rPr>
                <w:spacing w:val="-13"/>
              </w:rPr>
              <w:t xml:space="preserve"> </w:t>
            </w:r>
            <w:r>
              <w:t>mimika, gestikulácia, rečový p</w:t>
            </w:r>
            <w:r>
              <w:t>rejav). Formálna stránka prezentácie. Formát, dĺžka prezentácie,</w:t>
            </w:r>
            <w:r>
              <w:rPr>
                <w:spacing w:val="-5"/>
              </w:rPr>
              <w:t xml:space="preserve"> </w:t>
            </w:r>
            <w:r>
              <w:t xml:space="preserve">počet </w:t>
            </w:r>
            <w:proofErr w:type="spellStart"/>
            <w:r>
              <w:t>slidov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Najčastejšie</w:t>
            </w:r>
            <w:r>
              <w:rPr>
                <w:spacing w:val="-4"/>
              </w:rPr>
              <w:t xml:space="preserve"> </w:t>
            </w:r>
            <w:r>
              <w:t>nedostatky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chyby</w:t>
            </w:r>
            <w:r>
              <w:rPr>
                <w:spacing w:val="-5"/>
              </w:rPr>
              <w:t xml:space="preserve"> </w:t>
            </w:r>
            <w:r>
              <w:t>pri obhajobe.</w:t>
            </w:r>
          </w:p>
        </w:tc>
      </w:tr>
      <w:tr w:rsidR="005E5213">
        <w:trPr>
          <w:trHeight w:val="101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5E5213">
            <w:pPr>
              <w:pStyle w:val="TableParagraph"/>
              <w:ind w:left="0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3" w:rsidRDefault="007910A1">
            <w:pPr>
              <w:pStyle w:val="TableParagraph"/>
              <w:spacing w:line="248" w:lineRule="exact"/>
              <w:jc w:val="both"/>
            </w:pPr>
            <w:r>
              <w:t>Pozadie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jeho</w:t>
            </w:r>
            <w:r>
              <w:rPr>
                <w:spacing w:val="-7"/>
              </w:rPr>
              <w:t xml:space="preserve"> </w:t>
            </w:r>
            <w:r>
              <w:t>farebná</w:t>
            </w:r>
            <w:r>
              <w:rPr>
                <w:spacing w:val="-2"/>
              </w:rPr>
              <w:t xml:space="preserve"> </w:t>
            </w:r>
            <w:r>
              <w:t>stránka,</w:t>
            </w:r>
            <w:r>
              <w:rPr>
                <w:spacing w:val="-1"/>
              </w:rPr>
              <w:t xml:space="preserve"> </w:t>
            </w:r>
            <w:r>
              <w:t>Veľkosti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typy</w:t>
            </w:r>
            <w:r>
              <w:rPr>
                <w:spacing w:val="-4"/>
              </w:rPr>
              <w:t xml:space="preserve"> </w:t>
            </w:r>
            <w:r>
              <w:t>písma</w:t>
            </w:r>
            <w:r>
              <w:rPr>
                <w:spacing w:val="-7"/>
              </w:rPr>
              <w:t xml:space="preserve"> </w:t>
            </w:r>
            <w:r>
              <w:t>názvov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slidov</w:t>
            </w:r>
            <w:proofErr w:type="spellEnd"/>
          </w:p>
          <w:p w:rsidR="005E5213" w:rsidRDefault="007910A1">
            <w:pPr>
              <w:pStyle w:val="TableParagraph"/>
              <w:spacing w:line="252" w:lineRule="exact"/>
              <w:ind w:right="674"/>
              <w:jc w:val="bot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odporúčania</w:t>
            </w:r>
            <w:r>
              <w:rPr>
                <w:spacing w:val="-9"/>
              </w:rPr>
              <w:t xml:space="preserve"> </w:t>
            </w:r>
            <w:r>
              <w:t>pre</w:t>
            </w:r>
            <w:r>
              <w:rPr>
                <w:spacing w:val="-9"/>
              </w:rPr>
              <w:t xml:space="preserve"> </w:t>
            </w:r>
            <w:r>
              <w:t>spracovanie</w:t>
            </w:r>
            <w:r>
              <w:rPr>
                <w:spacing w:val="-9"/>
              </w:rPr>
              <w:t xml:space="preserve"> </w:t>
            </w:r>
            <w:r>
              <w:t>textu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slidov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Prezentácia</w:t>
            </w:r>
            <w:r>
              <w:rPr>
                <w:spacing w:val="-4"/>
              </w:rPr>
              <w:t xml:space="preserve"> </w:t>
            </w:r>
            <w:r>
              <w:t>empirickej</w:t>
            </w:r>
            <w:r>
              <w:rPr>
                <w:spacing w:val="-8"/>
              </w:rPr>
              <w:t xml:space="preserve"> </w:t>
            </w:r>
            <w:r>
              <w:t>časti</w:t>
            </w:r>
            <w:r>
              <w:rPr>
                <w:spacing w:val="-7"/>
              </w:rPr>
              <w:t xml:space="preserve"> </w:t>
            </w:r>
            <w:r>
              <w:t>DP. Dôraz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metodiku</w:t>
            </w:r>
            <w:r>
              <w:rPr>
                <w:spacing w:val="-4"/>
              </w:rPr>
              <w:t xml:space="preserve"> </w:t>
            </w:r>
            <w:r>
              <w:t>výskumu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najvýznamnejšie</w:t>
            </w:r>
            <w:r>
              <w:rPr>
                <w:spacing w:val="-1"/>
              </w:rPr>
              <w:t xml:space="preserve"> </w:t>
            </w:r>
            <w:r>
              <w:t>zistenia.</w:t>
            </w:r>
            <w:r>
              <w:rPr>
                <w:spacing w:val="-1"/>
              </w:rPr>
              <w:t xml:space="preserve"> </w:t>
            </w:r>
            <w:r>
              <w:t>Diskusia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závery. Obrazový materiál ako súčasť prezentácie.</w:t>
            </w:r>
          </w:p>
        </w:tc>
      </w:tr>
    </w:tbl>
    <w:p w:rsidR="005E5213" w:rsidRDefault="005E5213">
      <w:pPr>
        <w:pStyle w:val="Zkladntext"/>
        <w:rPr>
          <w:b/>
          <w:sz w:val="24"/>
        </w:rPr>
      </w:pPr>
    </w:p>
    <w:p w:rsidR="005E5213" w:rsidRDefault="005E5213">
      <w:pPr>
        <w:pStyle w:val="Zkladntext"/>
        <w:spacing w:before="117"/>
        <w:rPr>
          <w:b/>
          <w:sz w:val="24"/>
        </w:rPr>
      </w:pPr>
    </w:p>
    <w:p w:rsidR="005E5213" w:rsidRDefault="007910A1">
      <w:pPr>
        <w:ind w:left="132"/>
        <w:rPr>
          <w:b/>
          <w:i/>
          <w:sz w:val="24"/>
        </w:rPr>
      </w:pPr>
      <w:r>
        <w:rPr>
          <w:b/>
          <w:i/>
          <w:sz w:val="24"/>
        </w:rPr>
        <w:t>Podmienky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absolvovanie </w:t>
      </w:r>
      <w:r>
        <w:rPr>
          <w:b/>
          <w:i/>
          <w:spacing w:val="-2"/>
          <w:sz w:val="24"/>
        </w:rPr>
        <w:t>predmetu:</w:t>
      </w:r>
    </w:p>
    <w:p w:rsidR="005E5213" w:rsidRDefault="007910A1">
      <w:pPr>
        <w:pStyle w:val="Zkladntext"/>
        <w:spacing w:before="134" w:line="253" w:lineRule="exact"/>
        <w:ind w:left="240"/>
      </w:pPr>
      <w:r>
        <w:t>Na</w:t>
      </w:r>
      <w:r>
        <w:rPr>
          <w:spacing w:val="-6"/>
        </w:rPr>
        <w:t xml:space="preserve"> </w:t>
      </w:r>
      <w:r>
        <w:t>absolvovanie</w:t>
      </w:r>
      <w:r>
        <w:rPr>
          <w:spacing w:val="-7"/>
        </w:rPr>
        <w:t xml:space="preserve"> </w:t>
      </w:r>
      <w:r>
        <w:rPr>
          <w:spacing w:val="-2"/>
        </w:rPr>
        <w:t>predmetu:</w:t>
      </w:r>
    </w:p>
    <w:p w:rsidR="005E5213" w:rsidRDefault="007910A1">
      <w:pPr>
        <w:pStyle w:val="Odsekzoznamu"/>
        <w:numPr>
          <w:ilvl w:val="0"/>
          <w:numId w:val="1"/>
        </w:numPr>
        <w:tabs>
          <w:tab w:val="left" w:pos="460"/>
        </w:tabs>
        <w:spacing w:line="253" w:lineRule="exact"/>
        <w:ind w:left="460" w:hanging="220"/>
      </w:pPr>
      <w:r>
        <w:t>je</w:t>
      </w:r>
      <w:r>
        <w:rPr>
          <w:spacing w:val="-4"/>
        </w:rPr>
        <w:t xml:space="preserve"> </w:t>
      </w:r>
      <w:r>
        <w:t>potrebná</w:t>
      </w:r>
      <w:r>
        <w:rPr>
          <w:spacing w:val="-4"/>
        </w:rPr>
        <w:t xml:space="preserve"> </w:t>
      </w:r>
      <w:r>
        <w:t>minimálne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účasť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prednáškach,</w:t>
      </w:r>
    </w:p>
    <w:p w:rsidR="005E5213" w:rsidRDefault="007910A1">
      <w:pPr>
        <w:pStyle w:val="Odsekzoznamu"/>
        <w:numPr>
          <w:ilvl w:val="0"/>
          <w:numId w:val="1"/>
        </w:numPr>
        <w:tabs>
          <w:tab w:val="left" w:pos="460"/>
        </w:tabs>
        <w:spacing w:before="4" w:line="240" w:lineRule="auto"/>
        <w:ind w:left="460" w:hanging="220"/>
      </w:pPr>
      <w:r>
        <w:rPr>
          <w:b/>
        </w:rPr>
        <w:t>vypracovať</w:t>
      </w:r>
      <w:r>
        <w:rPr>
          <w:b/>
          <w:spacing w:val="-4"/>
        </w:rPr>
        <w:t xml:space="preserve"> </w:t>
      </w:r>
      <w:r>
        <w:rPr>
          <w:b/>
        </w:rPr>
        <w:t>seminárnu</w:t>
      </w:r>
      <w:r>
        <w:rPr>
          <w:b/>
          <w:spacing w:val="-4"/>
        </w:rPr>
        <w:t xml:space="preserve"> </w:t>
      </w:r>
      <w:r>
        <w:rPr>
          <w:b/>
        </w:rPr>
        <w:t>prácu</w:t>
      </w:r>
      <w:r>
        <w:rPr>
          <w:b/>
          <w:spacing w:val="-2"/>
        </w:rPr>
        <w:t xml:space="preserve"> </w:t>
      </w:r>
      <w:r>
        <w:rPr>
          <w:b/>
        </w:rPr>
        <w:t>podľa</w:t>
      </w:r>
      <w:r>
        <w:rPr>
          <w:b/>
          <w:spacing w:val="-2"/>
        </w:rPr>
        <w:t xml:space="preserve"> </w:t>
      </w:r>
      <w:r>
        <w:rPr>
          <w:b/>
        </w:rPr>
        <w:t>požiadaviek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ukončenie</w:t>
      </w:r>
      <w:r>
        <w:rPr>
          <w:b/>
          <w:spacing w:val="1"/>
        </w:rPr>
        <w:t xml:space="preserve"> </w:t>
      </w:r>
      <w:r>
        <w:rPr>
          <w:b/>
        </w:rPr>
        <w:t>predmetu</w:t>
      </w:r>
      <w:r>
        <w:rPr>
          <w:b/>
          <w:spacing w:val="1"/>
        </w:rPr>
        <w:t xml:space="preserve"> </w:t>
      </w:r>
      <w:r>
        <w:t>(50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celkového </w:t>
      </w:r>
      <w:r>
        <w:rPr>
          <w:spacing w:val="-2"/>
        </w:rPr>
        <w:t>hodnotenia)</w:t>
      </w:r>
    </w:p>
    <w:p w:rsidR="005E5213" w:rsidRDefault="005E5213">
      <w:pPr>
        <w:pStyle w:val="Zkladntext"/>
      </w:pPr>
    </w:p>
    <w:p w:rsidR="005E5213" w:rsidRDefault="007910A1">
      <w:pPr>
        <w:pStyle w:val="Zkladntext"/>
        <w:ind w:left="240" w:right="270"/>
        <w:jc w:val="both"/>
      </w:pPr>
      <w:r>
        <w:t>Kredity nebudú udelené študentovi, ktorého vedomosti budú hodnotené na 61 % alebo menej. Na hodnotenie A</w:t>
      </w:r>
      <w:r>
        <w:rPr>
          <w:spacing w:val="40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potrebné</w:t>
      </w:r>
      <w:r>
        <w:rPr>
          <w:spacing w:val="-5"/>
        </w:rPr>
        <w:t xml:space="preserve"> </w:t>
      </w:r>
      <w:r>
        <w:t>dosiahnuť</w:t>
      </w:r>
      <w:r>
        <w:rPr>
          <w:spacing w:val="-4"/>
        </w:rPr>
        <w:t xml:space="preserve"> </w:t>
      </w:r>
      <w:r>
        <w:t>91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celkového</w:t>
      </w:r>
      <w:r>
        <w:rPr>
          <w:spacing w:val="-4"/>
        </w:rPr>
        <w:t xml:space="preserve"> </w:t>
      </w:r>
      <w:r>
        <w:t>hodnotenia;</w:t>
      </w:r>
      <w:r>
        <w:rPr>
          <w:spacing w:val="-3"/>
        </w:rPr>
        <w:t xml:space="preserve"> </w:t>
      </w:r>
      <w:r>
        <w:t>B:</w:t>
      </w:r>
      <w:r>
        <w:rPr>
          <w:spacing w:val="-5"/>
        </w:rPr>
        <w:t xml:space="preserve"> </w:t>
      </w:r>
      <w:r>
        <w:t>81</w:t>
      </w:r>
      <w:r>
        <w:rPr>
          <w:spacing w:val="-6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t>%;</w:t>
      </w:r>
      <w:r>
        <w:rPr>
          <w:spacing w:val="-5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73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%;</w:t>
      </w:r>
      <w:r>
        <w:rPr>
          <w:spacing w:val="-5"/>
        </w:rPr>
        <w:t xml:space="preserve"> </w:t>
      </w:r>
      <w:r>
        <w:t>D:</w:t>
      </w:r>
      <w:r>
        <w:rPr>
          <w:spacing w:val="-5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%;</w:t>
      </w:r>
      <w:r>
        <w:rPr>
          <w:spacing w:val="-2"/>
        </w:rPr>
        <w:t xml:space="preserve"> </w:t>
      </w:r>
      <w:r>
        <w:t>E: 61 % – 65 % celkového hodnotenia.</w:t>
      </w:r>
    </w:p>
    <w:p w:rsidR="005E5213" w:rsidRDefault="005E5213">
      <w:pPr>
        <w:jc w:val="both"/>
        <w:sectPr w:rsidR="005E5213">
          <w:type w:val="continuous"/>
          <w:pgSz w:w="11920" w:h="16850"/>
          <w:pgMar w:top="620" w:right="660" w:bottom="280" w:left="720" w:header="708" w:footer="708" w:gutter="0"/>
          <w:cols w:space="708"/>
        </w:sectPr>
      </w:pPr>
    </w:p>
    <w:p w:rsidR="005E5213" w:rsidRDefault="007910A1">
      <w:pPr>
        <w:pStyle w:val="Nadpis1"/>
      </w:pPr>
      <w:r>
        <w:lastRenderedPageBreak/>
        <w:t>Požiadavky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spracovanie</w:t>
      </w:r>
      <w:r>
        <w:rPr>
          <w:spacing w:val="-7"/>
        </w:rPr>
        <w:t xml:space="preserve"> </w:t>
      </w:r>
      <w:r>
        <w:t>seminárnej</w:t>
      </w:r>
      <w:r>
        <w:rPr>
          <w:spacing w:val="-3"/>
        </w:rPr>
        <w:t xml:space="preserve"> </w:t>
      </w:r>
      <w:r>
        <w:rPr>
          <w:spacing w:val="-2"/>
        </w:rPr>
        <w:t>práce:</w:t>
      </w:r>
    </w:p>
    <w:p w:rsidR="005E5213" w:rsidRDefault="007910A1">
      <w:pPr>
        <w:pStyle w:val="Zkladntext"/>
        <w:spacing w:before="251" w:line="252" w:lineRule="exact"/>
        <w:ind w:left="132"/>
      </w:pPr>
      <w:r>
        <w:t>Vzhľadom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už</w:t>
      </w:r>
      <w:r>
        <w:rPr>
          <w:spacing w:val="-8"/>
        </w:rPr>
        <w:t xml:space="preserve"> </w:t>
      </w:r>
      <w:r>
        <w:t>máte</w:t>
      </w:r>
      <w:r>
        <w:rPr>
          <w:spacing w:val="-2"/>
        </w:rPr>
        <w:t xml:space="preserve"> </w:t>
      </w:r>
      <w:r>
        <w:t>rozpracované</w:t>
      </w:r>
      <w:r>
        <w:rPr>
          <w:spacing w:val="-5"/>
        </w:rPr>
        <w:t xml:space="preserve"> </w:t>
      </w:r>
      <w:r>
        <w:t>vaše</w:t>
      </w:r>
      <w:r>
        <w:rPr>
          <w:spacing w:val="-3"/>
        </w:rPr>
        <w:t xml:space="preserve"> </w:t>
      </w:r>
      <w:r>
        <w:t>diplomové</w:t>
      </w:r>
      <w:r>
        <w:rPr>
          <w:spacing w:val="-4"/>
        </w:rPr>
        <w:t xml:space="preserve"> </w:t>
      </w:r>
      <w:r>
        <w:rPr>
          <w:spacing w:val="-2"/>
        </w:rPr>
        <w:t>práce: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51"/>
        </w:tabs>
        <w:ind w:left="851" w:hanging="359"/>
      </w:pPr>
      <w:r>
        <w:t>Spracujete</w:t>
      </w:r>
      <w:r>
        <w:rPr>
          <w:spacing w:val="-10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Worde</w:t>
      </w:r>
      <w:r>
        <w:rPr>
          <w:spacing w:val="-7"/>
        </w:rPr>
        <w:t xml:space="preserve"> </w:t>
      </w:r>
      <w:r>
        <w:t>OBAL,</w:t>
      </w:r>
      <w:r>
        <w:rPr>
          <w:spacing w:val="-7"/>
        </w:rPr>
        <w:t xml:space="preserve"> </w:t>
      </w:r>
      <w:r>
        <w:t>TITULNÝ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ABSTRAKT</w:t>
      </w:r>
      <w:r>
        <w:rPr>
          <w:spacing w:val="-3"/>
        </w:rPr>
        <w:t xml:space="preserve"> </w:t>
      </w:r>
      <w:r>
        <w:t>diplomovej</w:t>
      </w:r>
      <w:r>
        <w:rPr>
          <w:spacing w:val="-5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(v</w:t>
      </w:r>
      <w:r>
        <w:rPr>
          <w:spacing w:val="-6"/>
        </w:rPr>
        <w:t xml:space="preserve"> </w:t>
      </w:r>
      <w:r>
        <w:t>názve</w:t>
      </w:r>
      <w:r>
        <w:rPr>
          <w:spacing w:val="-6"/>
        </w:rPr>
        <w:t xml:space="preserve"> </w:t>
      </w:r>
      <w:r>
        <w:t>prílohy</w:t>
      </w:r>
      <w:r>
        <w:rPr>
          <w:spacing w:val="-5"/>
        </w:rPr>
        <w:t xml:space="preserve"> </w:t>
      </w:r>
      <w:r>
        <w:rPr>
          <w:spacing w:val="-2"/>
        </w:rPr>
        <w:t>priezvisko)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51"/>
        </w:tabs>
        <w:spacing w:before="2"/>
        <w:ind w:left="851" w:hanging="359"/>
      </w:pPr>
      <w:r>
        <w:t>Spracujete</w:t>
      </w:r>
      <w:r>
        <w:rPr>
          <w:spacing w:val="-9"/>
        </w:rPr>
        <w:t xml:space="preserve"> </w:t>
      </w:r>
      <w:r>
        <w:t>návrh</w:t>
      </w:r>
      <w:r>
        <w:rPr>
          <w:spacing w:val="-10"/>
        </w:rPr>
        <w:t xml:space="preserve"> </w:t>
      </w:r>
      <w:r>
        <w:t>prezentácie</w:t>
      </w:r>
      <w:r>
        <w:rPr>
          <w:spacing w:val="-4"/>
        </w:rPr>
        <w:t xml:space="preserve"> </w:t>
      </w:r>
      <w:r>
        <w:t>pre</w:t>
      </w:r>
      <w:r>
        <w:rPr>
          <w:spacing w:val="-9"/>
        </w:rPr>
        <w:t xml:space="preserve"> </w:t>
      </w:r>
      <w:r>
        <w:t>obhajobu</w:t>
      </w:r>
      <w:r>
        <w:rPr>
          <w:spacing w:val="-8"/>
        </w:rPr>
        <w:t xml:space="preserve"> </w:t>
      </w:r>
      <w:r>
        <w:t>vašej</w:t>
      </w:r>
      <w:r>
        <w:rPr>
          <w:spacing w:val="-6"/>
        </w:rPr>
        <w:t xml:space="preserve"> </w:t>
      </w:r>
      <w:r>
        <w:t>diplomovej</w:t>
      </w:r>
      <w:r>
        <w:rPr>
          <w:spacing w:val="-5"/>
        </w:rPr>
        <w:t xml:space="preserve"> </w:t>
      </w:r>
      <w:r>
        <w:rPr>
          <w:spacing w:val="-2"/>
        </w:rPr>
        <w:t>práce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51"/>
        </w:tabs>
        <w:ind w:left="851" w:hanging="359"/>
      </w:pPr>
      <w:r>
        <w:t>Postupujte</w:t>
      </w:r>
      <w:r>
        <w:rPr>
          <w:spacing w:val="-9"/>
        </w:rPr>
        <w:t xml:space="preserve"> </w:t>
      </w:r>
      <w:r>
        <w:t>podľa</w:t>
      </w:r>
      <w:r>
        <w:rPr>
          <w:spacing w:val="-8"/>
        </w:rPr>
        <w:t xml:space="preserve"> </w:t>
      </w:r>
      <w:r>
        <w:t>odučeného</w:t>
      </w:r>
      <w:r>
        <w:rPr>
          <w:spacing w:val="-8"/>
        </w:rPr>
        <w:t xml:space="preserve"> </w:t>
      </w:r>
      <w:r>
        <w:rPr>
          <w:spacing w:val="-2"/>
        </w:rPr>
        <w:t>materiálu!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51"/>
        </w:tabs>
        <w:ind w:left="851" w:hanging="359"/>
      </w:pPr>
      <w:r>
        <w:t>Spracujete</w:t>
      </w:r>
      <w:r>
        <w:rPr>
          <w:spacing w:val="-10"/>
        </w:rPr>
        <w:t xml:space="preserve"> </w:t>
      </w:r>
      <w:r>
        <w:t>minimálne</w:t>
      </w:r>
      <w:r>
        <w:rPr>
          <w:spacing w:val="-3"/>
        </w:rPr>
        <w:t xml:space="preserve"> </w:t>
      </w:r>
      <w:r>
        <w:t>5</w:t>
      </w:r>
      <w:r>
        <w:rPr>
          <w:spacing w:val="-9"/>
        </w:rPr>
        <w:t xml:space="preserve"> </w:t>
      </w:r>
      <w:proofErr w:type="spellStart"/>
      <w:r>
        <w:t>slidov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maximálne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slidov</w:t>
      </w:r>
      <w:proofErr w:type="spellEnd"/>
    </w:p>
    <w:p w:rsidR="005E5213" w:rsidRDefault="007910A1">
      <w:pPr>
        <w:pStyle w:val="Odsekzoznamu"/>
        <w:numPr>
          <w:ilvl w:val="1"/>
          <w:numId w:val="1"/>
        </w:numPr>
        <w:tabs>
          <w:tab w:val="left" w:pos="852"/>
        </w:tabs>
        <w:spacing w:before="1" w:line="240" w:lineRule="auto"/>
        <w:ind w:right="222"/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hodnotení</w:t>
      </w:r>
      <w:r>
        <w:rPr>
          <w:b/>
          <w:spacing w:val="-1"/>
        </w:rPr>
        <w:t xml:space="preserve"> </w:t>
      </w:r>
      <w:r>
        <w:rPr>
          <w:b/>
        </w:rPr>
        <w:t>sa</w:t>
      </w:r>
      <w:r>
        <w:rPr>
          <w:b/>
          <w:spacing w:val="-4"/>
        </w:rPr>
        <w:t xml:space="preserve"> </w:t>
      </w:r>
      <w:r>
        <w:rPr>
          <w:b/>
        </w:rPr>
        <w:t>zameriam</w:t>
      </w:r>
      <w:r>
        <w:rPr>
          <w:b/>
          <w:spacing w:val="-4"/>
        </w:rPr>
        <w:t xml:space="preserve"> </w:t>
      </w:r>
      <w:r>
        <w:rPr>
          <w:b/>
        </w:rPr>
        <w:t xml:space="preserve">na: </w:t>
      </w:r>
      <w:r>
        <w:t>prehľadnosť</w:t>
      </w:r>
      <w:r>
        <w:rPr>
          <w:spacing w:val="-2"/>
        </w:rPr>
        <w:t xml:space="preserve"> </w:t>
      </w:r>
      <w:r>
        <w:t>textu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slidoch</w:t>
      </w:r>
      <w:proofErr w:type="spellEnd"/>
      <w:r>
        <w:t>,</w:t>
      </w:r>
      <w:r>
        <w:rPr>
          <w:spacing w:val="-2"/>
        </w:rPr>
        <w:t xml:space="preserve"> </w:t>
      </w:r>
      <w:r>
        <w:t>veľkosť</w:t>
      </w:r>
      <w:r>
        <w:rPr>
          <w:spacing w:val="-2"/>
        </w:rPr>
        <w:t xml:space="preserve"> </w:t>
      </w:r>
      <w:r>
        <w:t>písma</w:t>
      </w:r>
      <w:r>
        <w:rPr>
          <w:spacing w:val="-2"/>
        </w:rPr>
        <w:t xml:space="preserve"> </w:t>
      </w:r>
      <w:r>
        <w:t>názvov</w:t>
      </w:r>
      <w:r>
        <w:rPr>
          <w:spacing w:val="-2"/>
        </w:rPr>
        <w:t xml:space="preserve"> </w:t>
      </w:r>
      <w:proofErr w:type="spellStart"/>
      <w:r>
        <w:t>slidov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textu,</w:t>
      </w:r>
      <w:r>
        <w:rPr>
          <w:spacing w:val="-2"/>
        </w:rPr>
        <w:t xml:space="preserve"> </w:t>
      </w:r>
      <w:r>
        <w:t>farebný kontrast pozadia a písma, logickú následnosť</w:t>
      </w:r>
      <w:r>
        <w:rPr>
          <w:spacing w:val="40"/>
        </w:rPr>
        <w:t xml:space="preserve"> </w:t>
      </w:r>
      <w:r>
        <w:t>a na to, či prezentácia zanechala nejaký odkaz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52"/>
        </w:tabs>
        <w:spacing w:line="240" w:lineRule="auto"/>
        <w:ind w:right="549"/>
      </w:pPr>
      <w:r>
        <w:rPr>
          <w:b/>
        </w:rPr>
        <w:t>Empirickú</w:t>
      </w:r>
      <w:r>
        <w:rPr>
          <w:b/>
          <w:spacing w:val="-5"/>
        </w:rPr>
        <w:t xml:space="preserve"> </w:t>
      </w:r>
      <w:r>
        <w:rPr>
          <w:b/>
        </w:rPr>
        <w:t>časť</w:t>
      </w:r>
      <w:r>
        <w:rPr>
          <w:b/>
          <w:spacing w:val="-2"/>
        </w:rPr>
        <w:t xml:space="preserve"> </w:t>
      </w:r>
      <w:r>
        <w:rPr>
          <w:b/>
        </w:rPr>
        <w:t xml:space="preserve">práce: </w:t>
      </w:r>
      <w:r>
        <w:t>predstaviť</w:t>
      </w:r>
      <w:r>
        <w:rPr>
          <w:spacing w:val="-3"/>
        </w:rPr>
        <w:t xml:space="preserve"> </w:t>
      </w:r>
      <w:r>
        <w:t>výskum,</w:t>
      </w:r>
      <w:r>
        <w:rPr>
          <w:spacing w:val="-2"/>
        </w:rPr>
        <w:t xml:space="preserve"> </w:t>
      </w:r>
      <w:r>
        <w:t>súbor,</w:t>
      </w:r>
      <w:r>
        <w:rPr>
          <w:spacing w:val="-5"/>
        </w:rPr>
        <w:t xml:space="preserve"> </w:t>
      </w:r>
      <w:r>
        <w:t>metodiku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predpokladané</w:t>
      </w:r>
      <w:r>
        <w:rPr>
          <w:spacing w:val="-2"/>
        </w:rPr>
        <w:t xml:space="preserve"> </w:t>
      </w:r>
      <w:r>
        <w:t>zistenia</w:t>
      </w:r>
      <w:r>
        <w:rPr>
          <w:spacing w:val="-4"/>
        </w:rPr>
        <w:t xml:space="preserve"> </w:t>
      </w:r>
      <w:r>
        <w:t>(ako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vyzerala tabuľka, graf)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47"/>
        </w:tabs>
        <w:spacing w:before="1"/>
        <w:ind w:left="847" w:hanging="384"/>
        <w:rPr>
          <w:b/>
        </w:rPr>
      </w:pPr>
      <w:r>
        <w:t>Materiál</w:t>
      </w:r>
      <w:r>
        <w:rPr>
          <w:spacing w:val="-6"/>
        </w:rPr>
        <w:t xml:space="preserve"> </w:t>
      </w:r>
      <w:r>
        <w:t>zaslať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PPT</w:t>
      </w:r>
      <w:r>
        <w:rPr>
          <w:spacing w:val="-2"/>
        </w:rPr>
        <w:t xml:space="preserve"> </w:t>
      </w:r>
      <w:r>
        <w:t>formáte</w:t>
      </w:r>
      <w:r>
        <w:rPr>
          <w:spacing w:val="-5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prílohu</w:t>
      </w:r>
      <w:r>
        <w:rPr>
          <w:spacing w:val="-5"/>
        </w:rPr>
        <w:t xml:space="preserve"> </w:t>
      </w:r>
      <w:r>
        <w:t>mailu,</w:t>
      </w:r>
      <w:r>
        <w:rPr>
          <w:spacing w:val="-2"/>
        </w:rPr>
        <w:t xml:space="preserve"> </w:t>
      </w:r>
      <w:r>
        <w:t>ktorá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mať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názve</w:t>
      </w:r>
      <w:r>
        <w:rPr>
          <w:spacing w:val="-4"/>
        </w:rPr>
        <w:t xml:space="preserve"> </w:t>
      </w:r>
      <w:r>
        <w:t>vaše</w:t>
      </w:r>
      <w:r>
        <w:rPr>
          <w:spacing w:val="-2"/>
        </w:rPr>
        <w:t xml:space="preserve"> priezvisko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00"/>
        </w:tabs>
        <w:ind w:left="800" w:hanging="337"/>
      </w:pPr>
      <w:r>
        <w:rPr>
          <w:b/>
        </w:rPr>
        <w:t>Termín</w:t>
      </w:r>
      <w:r>
        <w:rPr>
          <w:b/>
          <w:spacing w:val="-6"/>
        </w:rPr>
        <w:t xml:space="preserve"> </w:t>
      </w:r>
      <w:r>
        <w:rPr>
          <w:b/>
        </w:rPr>
        <w:t>do:</w:t>
      </w:r>
      <w:r>
        <w:rPr>
          <w:b/>
          <w:spacing w:val="-5"/>
        </w:rPr>
        <w:t xml:space="preserve"> </w:t>
      </w:r>
      <w:r>
        <w:rPr>
          <w:b/>
        </w:rPr>
        <w:t>02.01.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2025</w:t>
      </w:r>
    </w:p>
    <w:p w:rsidR="005E5213" w:rsidRDefault="007910A1">
      <w:pPr>
        <w:pStyle w:val="Odsekzoznamu"/>
        <w:numPr>
          <w:ilvl w:val="1"/>
          <w:numId w:val="1"/>
        </w:numPr>
        <w:tabs>
          <w:tab w:val="left" w:pos="842"/>
        </w:tabs>
        <w:spacing w:before="2" w:line="240" w:lineRule="auto"/>
        <w:ind w:left="842" w:hanging="379"/>
      </w:pPr>
      <w:r>
        <w:rPr>
          <w:b/>
        </w:rPr>
        <w:t>Mail:</w:t>
      </w:r>
      <w:r>
        <w:rPr>
          <w:b/>
          <w:spacing w:val="-4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dppraca25@gmail.com</w:t>
        </w:r>
      </w:hyperlink>
    </w:p>
    <w:p w:rsidR="005E5213" w:rsidRDefault="007910A1">
      <w:pPr>
        <w:pStyle w:val="Nadpis1"/>
        <w:spacing w:before="251"/>
      </w:pPr>
      <w:r>
        <w:t>Odporúčaná</w:t>
      </w:r>
      <w:r>
        <w:rPr>
          <w:spacing w:val="-9"/>
        </w:rPr>
        <w:t xml:space="preserve"> </w:t>
      </w:r>
      <w:r>
        <w:rPr>
          <w:spacing w:val="-2"/>
        </w:rPr>
        <w:t>literatúra:</w:t>
      </w:r>
    </w:p>
    <w:p w:rsidR="005E5213" w:rsidRDefault="005E5213">
      <w:pPr>
        <w:pStyle w:val="Zkladntext"/>
        <w:rPr>
          <w:b/>
          <w:i/>
        </w:rPr>
      </w:pPr>
    </w:p>
    <w:p w:rsidR="005E5213" w:rsidRDefault="007910A1">
      <w:pPr>
        <w:pStyle w:val="Zkladntext"/>
        <w:ind w:left="132"/>
      </w:pPr>
      <w:r>
        <w:t>BÉREŠOVÁ,</w:t>
      </w:r>
      <w:r>
        <w:rPr>
          <w:spacing w:val="-7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Nepublikované</w:t>
      </w:r>
      <w:r>
        <w:rPr>
          <w:spacing w:val="-6"/>
        </w:rPr>
        <w:t xml:space="preserve"> </w:t>
      </w:r>
      <w:r>
        <w:t>učebné</w:t>
      </w:r>
      <w:r>
        <w:rPr>
          <w:spacing w:val="-10"/>
        </w:rPr>
        <w:t xml:space="preserve"> </w:t>
      </w:r>
      <w:r>
        <w:t>materiály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Seminár</w:t>
      </w:r>
      <w:r>
        <w:rPr>
          <w:spacing w:val="-4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diplomovej</w:t>
      </w:r>
      <w:r>
        <w:rPr>
          <w:spacing w:val="-3"/>
        </w:rPr>
        <w:t xml:space="preserve"> </w:t>
      </w:r>
      <w:r>
        <w:rPr>
          <w:spacing w:val="-2"/>
        </w:rPr>
        <w:t>práci.</w:t>
      </w:r>
    </w:p>
    <w:p w:rsidR="005E5213" w:rsidRDefault="007910A1">
      <w:pPr>
        <w:pStyle w:val="Zkladntext"/>
        <w:spacing w:before="2"/>
        <w:ind w:left="132"/>
      </w:pPr>
      <w:r>
        <w:t>BUNDZELOVÁ,</w:t>
      </w:r>
      <w:r>
        <w:rPr>
          <w:spacing w:val="28"/>
        </w:rPr>
        <w:t xml:space="preserve"> </w:t>
      </w:r>
      <w:r>
        <w:t>K.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RADI,</w:t>
      </w:r>
      <w:r>
        <w:rPr>
          <w:spacing w:val="27"/>
        </w:rPr>
        <w:t xml:space="preserve"> </w:t>
      </w:r>
      <w:r>
        <w:t>F.</w:t>
      </w:r>
      <w:r>
        <w:rPr>
          <w:spacing w:val="26"/>
        </w:rPr>
        <w:t xml:space="preserve"> </w:t>
      </w:r>
      <w:r>
        <w:t>2014.</w:t>
      </w:r>
      <w:r>
        <w:rPr>
          <w:spacing w:val="27"/>
        </w:rPr>
        <w:t xml:space="preserve"> </w:t>
      </w:r>
      <w:r>
        <w:t>Príručka</w:t>
      </w:r>
      <w:r>
        <w:rPr>
          <w:spacing w:val="23"/>
        </w:rPr>
        <w:t xml:space="preserve"> </w:t>
      </w:r>
      <w:r>
        <w:t>k</w:t>
      </w:r>
      <w:r>
        <w:rPr>
          <w:spacing w:val="27"/>
        </w:rPr>
        <w:t xml:space="preserve"> </w:t>
      </w:r>
      <w:r>
        <w:t>písaniu</w:t>
      </w:r>
      <w:r>
        <w:rPr>
          <w:spacing w:val="22"/>
        </w:rPr>
        <w:t xml:space="preserve"> </w:t>
      </w:r>
      <w:r>
        <w:t>záverečných</w:t>
      </w:r>
      <w:r>
        <w:rPr>
          <w:spacing w:val="27"/>
        </w:rPr>
        <w:t xml:space="preserve"> </w:t>
      </w:r>
      <w:r>
        <w:t>prác.</w:t>
      </w:r>
      <w:r>
        <w:rPr>
          <w:spacing w:val="23"/>
        </w:rPr>
        <w:t xml:space="preserve"> </w:t>
      </w:r>
      <w:r>
        <w:t>Trenčín:</w:t>
      </w:r>
      <w:r>
        <w:rPr>
          <w:spacing w:val="26"/>
        </w:rPr>
        <w:t xml:space="preserve"> </w:t>
      </w:r>
      <w:r>
        <w:t>Spoločnosť</w:t>
      </w:r>
      <w:r>
        <w:rPr>
          <w:spacing w:val="27"/>
        </w:rPr>
        <w:t xml:space="preserve"> </w:t>
      </w:r>
      <w:r>
        <w:t>pre</w:t>
      </w:r>
      <w:r>
        <w:rPr>
          <w:spacing w:val="28"/>
        </w:rPr>
        <w:t xml:space="preserve"> </w:t>
      </w:r>
      <w:r>
        <w:t>sociálnu integráciu v SR. 114 s. ISBN 978-80-89533-13-8</w:t>
      </w:r>
    </w:p>
    <w:p w:rsidR="005E5213" w:rsidRDefault="007910A1">
      <w:pPr>
        <w:pStyle w:val="Zkladntext"/>
        <w:spacing w:line="249" w:lineRule="exact"/>
        <w:ind w:left="132"/>
      </w:pPr>
      <w:r>
        <w:t>BRADBURY,</w:t>
      </w:r>
      <w:r>
        <w:rPr>
          <w:spacing w:val="-5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2003.</w:t>
      </w:r>
      <w:r>
        <w:rPr>
          <w:spacing w:val="-8"/>
        </w:rPr>
        <w:t xml:space="preserve"> </w:t>
      </w:r>
      <w:r>
        <w:t>Jak</w:t>
      </w:r>
      <w:r>
        <w:rPr>
          <w:spacing w:val="-13"/>
        </w:rPr>
        <w:t xml:space="preserve"> </w:t>
      </w:r>
      <w:proofErr w:type="spellStart"/>
      <w:r>
        <w:t>úspěšně</w:t>
      </w:r>
      <w:proofErr w:type="spellEnd"/>
      <w:r>
        <w:rPr>
          <w:spacing w:val="-7"/>
        </w:rPr>
        <w:t xml:space="preserve"> </w:t>
      </w:r>
      <w:proofErr w:type="spellStart"/>
      <w:r>
        <w:t>prezentovat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přesvědčit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Computer</w:t>
      </w:r>
      <w:proofErr w:type="spellEnd"/>
      <w:r>
        <w:rPr>
          <w:spacing w:val="-5"/>
        </w:rPr>
        <w:t xml:space="preserve"> </w:t>
      </w:r>
      <w:r>
        <w:t>Press,</w:t>
      </w:r>
      <w:r>
        <w:rPr>
          <w:spacing w:val="-7"/>
        </w:rPr>
        <w:t xml:space="preserve"> </w:t>
      </w:r>
      <w:r>
        <w:rPr>
          <w:spacing w:val="-4"/>
        </w:rPr>
        <w:t>2003</w:t>
      </w:r>
    </w:p>
    <w:p w:rsidR="005E5213" w:rsidRDefault="007910A1">
      <w:pPr>
        <w:pStyle w:val="Zkladntext"/>
        <w:spacing w:before="4"/>
        <w:ind w:left="132"/>
      </w:pPr>
      <w:r>
        <w:t>KILÍKOVÁ,</w:t>
      </w:r>
      <w:r>
        <w:rPr>
          <w:spacing w:val="40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t>2022.</w:t>
      </w:r>
      <w:r>
        <w:rPr>
          <w:spacing w:val="40"/>
        </w:rPr>
        <w:t xml:space="preserve"> </w:t>
      </w:r>
      <w:r>
        <w:t>Teória</w:t>
      </w:r>
      <w:r>
        <w:rPr>
          <w:spacing w:val="40"/>
        </w:rPr>
        <w:t xml:space="preserve"> </w:t>
      </w:r>
      <w:r>
        <w:t>výskumu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metodiky</w:t>
      </w:r>
      <w:r>
        <w:rPr>
          <w:spacing w:val="37"/>
        </w:rPr>
        <w:t xml:space="preserve"> </w:t>
      </w:r>
      <w:r>
        <w:t>písania</w:t>
      </w:r>
      <w:r>
        <w:rPr>
          <w:spacing w:val="39"/>
        </w:rPr>
        <w:t xml:space="preserve"> </w:t>
      </w:r>
      <w:r>
        <w:t>záverečnej</w:t>
      </w:r>
      <w:r>
        <w:rPr>
          <w:spacing w:val="40"/>
        </w:rPr>
        <w:t xml:space="preserve"> </w:t>
      </w:r>
      <w:r>
        <w:t>práce.</w:t>
      </w:r>
      <w:r>
        <w:rPr>
          <w:spacing w:val="40"/>
        </w:rPr>
        <w:t xml:space="preserve"> </w:t>
      </w:r>
      <w:proofErr w:type="spellStart"/>
      <w:r>
        <w:t>VŠZaSP</w:t>
      </w:r>
      <w:proofErr w:type="spellEnd"/>
      <w:r>
        <w:rPr>
          <w:spacing w:val="40"/>
        </w:rPr>
        <w:t xml:space="preserve"> </w:t>
      </w:r>
      <w:r>
        <w:t>sv.</w:t>
      </w:r>
      <w:r>
        <w:rPr>
          <w:spacing w:val="40"/>
        </w:rPr>
        <w:t xml:space="preserve"> </w:t>
      </w:r>
      <w:r>
        <w:t>Alžbety</w:t>
      </w:r>
      <w:r>
        <w:rPr>
          <w:spacing w:val="40"/>
        </w:rPr>
        <w:t xml:space="preserve"> </w:t>
      </w:r>
      <w:r>
        <w:t xml:space="preserve">Bratislava, Detašované pracovisko </w:t>
      </w:r>
      <w:proofErr w:type="spellStart"/>
      <w:r>
        <w:t>bl</w:t>
      </w:r>
      <w:proofErr w:type="spellEnd"/>
      <w:r>
        <w:t xml:space="preserve">. Sáry </w:t>
      </w:r>
      <w:proofErr w:type="spellStart"/>
      <w:r>
        <w:t>Salkaházi</w:t>
      </w:r>
      <w:proofErr w:type="spellEnd"/>
      <w:r>
        <w:t xml:space="preserve"> Rožňava. A-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s.r.o</w:t>
      </w:r>
      <w:proofErr w:type="spellEnd"/>
      <w:r>
        <w:t>. Prešov. 142 s. ISBN 978-80-8132-247-1.</w:t>
      </w:r>
    </w:p>
    <w:p w:rsidR="005E5213" w:rsidRDefault="007910A1">
      <w:pPr>
        <w:pStyle w:val="Zkladntext"/>
        <w:spacing w:before="2"/>
        <w:ind w:left="132"/>
      </w:pPr>
      <w:r>
        <w:t>MET</w:t>
      </w:r>
      <w:r>
        <w:t xml:space="preserve">ODICKÉ USMERNENIE Č. 56/2011 o náležitostiach záverečných prác, ich bibliografickej registrácii, </w:t>
      </w:r>
      <w:proofErr w:type="spellStart"/>
      <w:r>
        <w:t>uchovávanía</w:t>
      </w:r>
      <w:proofErr w:type="spellEnd"/>
      <w:r>
        <w:t xml:space="preserve"> sprístupňovaní (MŠVVaŠ SR).</w:t>
      </w:r>
    </w:p>
    <w:p w:rsidR="005E5213" w:rsidRDefault="007910A1">
      <w:pPr>
        <w:spacing w:line="216" w:lineRule="auto"/>
        <w:ind w:left="132" w:right="856"/>
        <w:rPr>
          <w:sz w:val="24"/>
        </w:rPr>
      </w:pPr>
      <w:r>
        <w:t>SMERNICA</w:t>
      </w:r>
      <w:r>
        <w:rPr>
          <w:spacing w:val="-8"/>
        </w:rPr>
        <w:t xml:space="preserve"> </w:t>
      </w:r>
      <w:r>
        <w:t>VŠ</w:t>
      </w:r>
      <w:r>
        <w:rPr>
          <w:spacing w:val="-8"/>
        </w:rPr>
        <w:t xml:space="preserve"> </w:t>
      </w:r>
      <w:proofErr w:type="spellStart"/>
      <w:r>
        <w:t>ZaSP</w:t>
      </w:r>
      <w:proofErr w:type="spellEnd"/>
      <w:r>
        <w:rPr>
          <w:spacing w:val="-6"/>
        </w:rPr>
        <w:t xml:space="preserve"> </w:t>
      </w:r>
      <w:r>
        <w:t>sv.</w:t>
      </w:r>
      <w:r>
        <w:rPr>
          <w:spacing w:val="-10"/>
        </w:rPr>
        <w:t xml:space="preserve"> </w:t>
      </w:r>
      <w:r>
        <w:t>Alžbety</w:t>
      </w:r>
      <w:r>
        <w:rPr>
          <w:spacing w:val="-7"/>
        </w:rPr>
        <w:t xml:space="preserve"> </w:t>
      </w:r>
      <w:r>
        <w:t>Bratislava.</w:t>
      </w:r>
      <w:r>
        <w:rPr>
          <w:spacing w:val="-5"/>
        </w:rPr>
        <w:t xml:space="preserve"> </w:t>
      </w:r>
      <w:r>
        <w:t>Dostupné</w:t>
      </w:r>
      <w:r>
        <w:rPr>
          <w:spacing w:val="-7"/>
        </w:rPr>
        <w:t xml:space="preserve"> </w:t>
      </w:r>
      <w:r>
        <w:t>na:</w:t>
      </w:r>
      <w:r>
        <w:rPr>
          <w:spacing w:val="-6"/>
        </w:rPr>
        <w:t xml:space="preserve"> </w:t>
      </w:r>
      <w:r>
        <w:rPr>
          <w:sz w:val="24"/>
        </w:rPr>
        <w:t>https:/</w:t>
      </w:r>
      <w:hyperlink r:id="rId6">
        <w:r>
          <w:rPr>
            <w:sz w:val="24"/>
          </w:rPr>
          <w:t>/www.vssvalzbety.sk/</w:t>
        </w:r>
      </w:hyperlink>
      <w:r>
        <w:rPr>
          <w:sz w:val="24"/>
        </w:rPr>
        <w:t>o</w:t>
      </w:r>
      <w:hyperlink r:id="rId7">
        <w:r>
          <w:rPr>
            <w:sz w:val="24"/>
          </w:rPr>
          <w:t>-nas/vnutorne-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predpisy-smernice</w:t>
      </w: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spacing w:before="259"/>
        <w:rPr>
          <w:sz w:val="24"/>
        </w:rPr>
      </w:pPr>
    </w:p>
    <w:p w:rsidR="005E5213" w:rsidRDefault="007910A1">
      <w:pPr>
        <w:ind w:right="185"/>
        <w:jc w:val="right"/>
        <w:rPr>
          <w:sz w:val="24"/>
        </w:rPr>
      </w:pPr>
      <w:r>
        <w:rPr>
          <w:sz w:val="24"/>
        </w:rPr>
        <w:t>Garant</w:t>
      </w:r>
      <w:r>
        <w:rPr>
          <w:spacing w:val="-4"/>
          <w:sz w:val="24"/>
        </w:rPr>
        <w:t xml:space="preserve"> </w:t>
      </w:r>
      <w:r>
        <w:rPr>
          <w:sz w:val="24"/>
        </w:rPr>
        <w:t>predmetu:</w:t>
      </w:r>
      <w:r>
        <w:rPr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4"/>
          <w:sz w:val="24"/>
        </w:rPr>
        <w:t xml:space="preserve"> </w:t>
      </w:r>
      <w:r>
        <w:rPr>
          <w:sz w:val="24"/>
        </w:rPr>
        <w:t>PhDr.</w:t>
      </w:r>
      <w:r>
        <w:rPr>
          <w:spacing w:val="-4"/>
          <w:sz w:val="24"/>
        </w:rPr>
        <w:t xml:space="preserve"> </w:t>
      </w:r>
      <w:r>
        <w:rPr>
          <w:sz w:val="24"/>
        </w:rPr>
        <w:t>Anna</w:t>
      </w:r>
      <w:r>
        <w:rPr>
          <w:spacing w:val="-5"/>
          <w:sz w:val="24"/>
        </w:rPr>
        <w:t xml:space="preserve"> </w:t>
      </w:r>
      <w:r>
        <w:rPr>
          <w:sz w:val="24"/>
        </w:rPr>
        <w:t>Bérešová,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PhD.</w:t>
      </w:r>
    </w:p>
    <w:p w:rsidR="005E5213" w:rsidRDefault="005E5213">
      <w:pPr>
        <w:pStyle w:val="Zkladntext"/>
        <w:rPr>
          <w:sz w:val="24"/>
        </w:rPr>
      </w:pPr>
    </w:p>
    <w:p w:rsidR="005E5213" w:rsidRDefault="007910A1">
      <w:pPr>
        <w:ind w:right="182"/>
        <w:jc w:val="right"/>
        <w:rPr>
          <w:sz w:val="24"/>
        </w:rPr>
      </w:pPr>
      <w:r>
        <w:rPr>
          <w:sz w:val="24"/>
        </w:rPr>
        <w:t>Posledná</w:t>
      </w:r>
      <w:r>
        <w:rPr>
          <w:spacing w:val="-5"/>
          <w:sz w:val="24"/>
        </w:rPr>
        <w:t xml:space="preserve"> </w:t>
      </w:r>
      <w:r>
        <w:rPr>
          <w:sz w:val="24"/>
        </w:rPr>
        <w:t>úprava:</w:t>
      </w:r>
      <w:r>
        <w:rPr>
          <w:spacing w:val="-1"/>
          <w:sz w:val="24"/>
        </w:rPr>
        <w:t xml:space="preserve"> </w:t>
      </w:r>
      <w:r>
        <w:rPr>
          <w:sz w:val="24"/>
        </w:rPr>
        <w:t>12.08.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2024</w:t>
      </w: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rPr>
          <w:sz w:val="24"/>
        </w:rPr>
      </w:pPr>
    </w:p>
    <w:p w:rsidR="005E5213" w:rsidRDefault="005E5213">
      <w:pPr>
        <w:pStyle w:val="Zkladntext"/>
        <w:spacing w:before="274"/>
        <w:rPr>
          <w:sz w:val="24"/>
        </w:rPr>
      </w:pPr>
    </w:p>
    <w:p w:rsidR="005E5213" w:rsidRDefault="007910A1">
      <w:pPr>
        <w:pStyle w:val="Zkladntext"/>
        <w:ind w:right="58"/>
        <w:jc w:val="center"/>
      </w:pPr>
      <w:r>
        <w:t>-</w:t>
      </w:r>
      <w:r>
        <w:rPr>
          <w:spacing w:val="-4"/>
        </w:rPr>
        <w:t xml:space="preserve"> </w:t>
      </w:r>
      <w:r>
        <w:t xml:space="preserve">2 </w:t>
      </w:r>
      <w:r>
        <w:rPr>
          <w:spacing w:val="-10"/>
        </w:rPr>
        <w:t>-</w:t>
      </w:r>
    </w:p>
    <w:sectPr w:rsidR="005E5213">
      <w:pgSz w:w="11920" w:h="16850"/>
      <w:pgMar w:top="1120" w:right="660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4E5"/>
    <w:multiLevelType w:val="hybridMultilevel"/>
    <w:tmpl w:val="2E9A3144"/>
    <w:lvl w:ilvl="0" w:tplc="492A5210">
      <w:start w:val="1"/>
      <w:numFmt w:val="decimal"/>
      <w:lvlText w:val="%1."/>
      <w:lvlJc w:val="left"/>
      <w:pPr>
        <w:ind w:left="461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A26A2AC8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0"/>
        <w:w w:val="100"/>
        <w:lang w:val="sk-SK" w:eastAsia="en-US" w:bidi="ar-SA"/>
      </w:rPr>
    </w:lvl>
    <w:lvl w:ilvl="2" w:tplc="A9A25904">
      <w:numFmt w:val="bullet"/>
      <w:lvlText w:val="•"/>
      <w:lvlJc w:val="left"/>
      <w:pPr>
        <w:ind w:left="1934" w:hanging="360"/>
      </w:pPr>
      <w:rPr>
        <w:rFonts w:hint="default"/>
        <w:lang w:val="sk-SK" w:eastAsia="en-US" w:bidi="ar-SA"/>
      </w:rPr>
    </w:lvl>
    <w:lvl w:ilvl="3" w:tplc="6C8EEF58">
      <w:numFmt w:val="bullet"/>
      <w:lvlText w:val="•"/>
      <w:lvlJc w:val="left"/>
      <w:pPr>
        <w:ind w:left="3009" w:hanging="360"/>
      </w:pPr>
      <w:rPr>
        <w:rFonts w:hint="default"/>
        <w:lang w:val="sk-SK" w:eastAsia="en-US" w:bidi="ar-SA"/>
      </w:rPr>
    </w:lvl>
    <w:lvl w:ilvl="4" w:tplc="B65699D8">
      <w:numFmt w:val="bullet"/>
      <w:lvlText w:val="•"/>
      <w:lvlJc w:val="left"/>
      <w:pPr>
        <w:ind w:left="4083" w:hanging="360"/>
      </w:pPr>
      <w:rPr>
        <w:rFonts w:hint="default"/>
        <w:lang w:val="sk-SK" w:eastAsia="en-US" w:bidi="ar-SA"/>
      </w:rPr>
    </w:lvl>
    <w:lvl w:ilvl="5" w:tplc="9F96B57E">
      <w:numFmt w:val="bullet"/>
      <w:lvlText w:val="•"/>
      <w:lvlJc w:val="left"/>
      <w:pPr>
        <w:ind w:left="5158" w:hanging="360"/>
      </w:pPr>
      <w:rPr>
        <w:rFonts w:hint="default"/>
        <w:lang w:val="sk-SK" w:eastAsia="en-US" w:bidi="ar-SA"/>
      </w:rPr>
    </w:lvl>
    <w:lvl w:ilvl="6" w:tplc="2ECE10B2">
      <w:numFmt w:val="bullet"/>
      <w:lvlText w:val="•"/>
      <w:lvlJc w:val="left"/>
      <w:pPr>
        <w:ind w:left="6232" w:hanging="360"/>
      </w:pPr>
      <w:rPr>
        <w:rFonts w:hint="default"/>
        <w:lang w:val="sk-SK" w:eastAsia="en-US" w:bidi="ar-SA"/>
      </w:rPr>
    </w:lvl>
    <w:lvl w:ilvl="7" w:tplc="D4FC583C">
      <w:numFmt w:val="bullet"/>
      <w:lvlText w:val="•"/>
      <w:lvlJc w:val="left"/>
      <w:pPr>
        <w:ind w:left="7307" w:hanging="360"/>
      </w:pPr>
      <w:rPr>
        <w:rFonts w:hint="default"/>
        <w:lang w:val="sk-SK" w:eastAsia="en-US" w:bidi="ar-SA"/>
      </w:rPr>
    </w:lvl>
    <w:lvl w:ilvl="8" w:tplc="7F8E0596">
      <w:numFmt w:val="bullet"/>
      <w:lvlText w:val="•"/>
      <w:lvlJc w:val="left"/>
      <w:pPr>
        <w:ind w:left="8382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13"/>
    <w:rsid w:val="005E5213"/>
    <w:rsid w:val="007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B55A"/>
  <w15:docId w15:val="{390F441C-58F6-40C8-8213-4E7BE8FA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73"/>
      <w:ind w:left="132"/>
      <w:outlineLvl w:val="0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2"/>
      <w:ind w:left="2" w:right="5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52" w:lineRule="exact"/>
      <w:ind w:left="851" w:hanging="359"/>
    </w:pPr>
  </w:style>
  <w:style w:type="paragraph" w:customStyle="1" w:styleId="TableParagraph">
    <w:name w:val="Table Paragraph"/>
    <w:basedOn w:val="Norm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svalzbety.sk/o-nas/vnutorn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svalzbety.sk/o-nas/vnutorne-" TargetMode="External"/><Relationship Id="rId5" Type="http://schemas.openxmlformats.org/officeDocument/2006/relationships/hyperlink" Target="mailto:dppraca2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2024-09-04T10:19:00Z</dcterms:created>
  <dcterms:modified xsi:type="dcterms:W3CDTF">2024-09-04T10:19:00Z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pre Microsoft 365</vt:lpwstr>
  </property>
</Properties>
</file>